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C0226E" w:rsidRPr="008E68D1" w:rsidRDefault="00C0226E" w:rsidP="00C0226E">
      <w:pPr>
        <w:spacing w:after="150"/>
        <w:rPr>
          <w:rFonts w:eastAsia="Times New Roman" w:cstheme="minorHAnsi"/>
          <w:b/>
          <w:color w:val="000000" w:themeColor="text1"/>
          <w:sz w:val="22"/>
          <w:szCs w:val="22"/>
          <w:lang w:eastAsia="ru-RU"/>
        </w:rPr>
      </w:pPr>
      <w:r w:rsidRPr="008E68D1">
        <w:rPr>
          <w:rFonts w:eastAsia="Times New Roman" w:cstheme="minorHAnsi"/>
          <w:b/>
          <w:color w:val="000000" w:themeColor="text1"/>
          <w:sz w:val="22"/>
          <w:szCs w:val="22"/>
          <w:lang w:eastAsia="ru-RU"/>
        </w:rPr>
        <w:t>Задание 1.2. Изучить деятельность структурного подразделения организации (учреждения) в соответствии с предложенной схемой:</w:t>
      </w:r>
    </w:p>
    <w:p w:rsidR="00C0226E" w:rsidRPr="008E68D1" w:rsidRDefault="00C0226E" w:rsidP="00C0226E">
      <w:pPr>
        <w:rPr>
          <w:rFonts w:eastAsia="Times New Roman" w:cstheme="minorHAnsi"/>
          <w:color w:val="000000" w:themeColor="text1"/>
          <w:sz w:val="18"/>
          <w:szCs w:val="18"/>
          <w:lang w:eastAsia="ru-RU"/>
        </w:rPr>
      </w:pPr>
      <w:r w:rsidRPr="008E68D1">
        <w:rPr>
          <w:rFonts w:eastAsia="Times New Roman" w:cstheme="minorHAnsi"/>
          <w:color w:val="000000" w:themeColor="text1"/>
          <w:sz w:val="18"/>
          <w:szCs w:val="18"/>
          <w:shd w:val="clear" w:color="auto" w:fill="FFFFFF"/>
          <w:lang w:eastAsia="ru-RU"/>
        </w:rPr>
        <w:t>1) Организационное обеспечение:</w:t>
      </w:r>
    </w:p>
    <w:p w:rsidR="00C0226E" w:rsidRPr="008E68D1" w:rsidRDefault="00C0226E" w:rsidP="00C0226E">
      <w:pPr>
        <w:numPr>
          <w:ilvl w:val="0"/>
          <w:numId w:val="1"/>
        </w:numPr>
        <w:spacing w:before="100" w:beforeAutospacing="1" w:after="100" w:afterAutospacing="1" w:line="300" w:lineRule="atLeast"/>
        <w:ind w:left="375"/>
        <w:rPr>
          <w:rFonts w:eastAsia="Times New Roman" w:cstheme="minorHAnsi"/>
          <w:color w:val="000000" w:themeColor="text1"/>
          <w:sz w:val="18"/>
          <w:szCs w:val="18"/>
          <w:lang w:eastAsia="ru-RU"/>
        </w:rPr>
      </w:pPr>
      <w:r w:rsidRPr="008E68D1">
        <w:rPr>
          <w:rFonts w:eastAsia="Times New Roman" w:cstheme="minorHAnsi"/>
          <w:color w:val="000000" w:themeColor="text1"/>
          <w:sz w:val="18"/>
          <w:szCs w:val="18"/>
          <w:lang w:eastAsia="ru-RU"/>
        </w:rPr>
        <w:t>структура подразделения;</w:t>
      </w:r>
    </w:p>
    <w:p w:rsidR="00C0226E" w:rsidRPr="008E68D1" w:rsidRDefault="00C0226E" w:rsidP="00C0226E">
      <w:pPr>
        <w:numPr>
          <w:ilvl w:val="0"/>
          <w:numId w:val="1"/>
        </w:numPr>
        <w:spacing w:before="100" w:beforeAutospacing="1" w:after="100" w:afterAutospacing="1" w:line="300" w:lineRule="atLeast"/>
        <w:ind w:left="375"/>
        <w:rPr>
          <w:rFonts w:eastAsia="Times New Roman" w:cstheme="minorHAnsi"/>
          <w:color w:val="000000" w:themeColor="text1"/>
          <w:sz w:val="18"/>
          <w:szCs w:val="18"/>
          <w:lang w:eastAsia="ru-RU"/>
        </w:rPr>
      </w:pPr>
      <w:r w:rsidRPr="008E68D1">
        <w:rPr>
          <w:rFonts w:eastAsia="Times New Roman" w:cstheme="minorHAnsi"/>
          <w:color w:val="000000" w:themeColor="text1"/>
          <w:sz w:val="18"/>
          <w:szCs w:val="18"/>
          <w:lang w:eastAsia="ru-RU"/>
        </w:rPr>
        <w:t>механизм организационной деятельности;</w:t>
      </w:r>
    </w:p>
    <w:p w:rsidR="00C0226E" w:rsidRPr="008E68D1" w:rsidRDefault="00C0226E" w:rsidP="00C0226E">
      <w:pPr>
        <w:numPr>
          <w:ilvl w:val="0"/>
          <w:numId w:val="1"/>
        </w:numPr>
        <w:spacing w:before="100" w:beforeAutospacing="1" w:after="100" w:afterAutospacing="1" w:line="300" w:lineRule="atLeast"/>
        <w:ind w:left="375"/>
        <w:rPr>
          <w:rFonts w:eastAsia="Times New Roman" w:cstheme="minorHAnsi"/>
          <w:color w:val="000000" w:themeColor="text1"/>
          <w:sz w:val="18"/>
          <w:szCs w:val="18"/>
          <w:lang w:eastAsia="ru-RU"/>
        </w:rPr>
      </w:pPr>
      <w:r w:rsidRPr="008E68D1">
        <w:rPr>
          <w:rFonts w:eastAsia="Times New Roman" w:cstheme="minorHAnsi"/>
          <w:color w:val="000000" w:themeColor="text1"/>
          <w:sz w:val="18"/>
          <w:szCs w:val="18"/>
          <w:lang w:eastAsia="ru-RU"/>
        </w:rPr>
        <w:t>повышение квалификации;</w:t>
      </w:r>
    </w:p>
    <w:p w:rsidR="00C0226E" w:rsidRPr="008E68D1" w:rsidRDefault="00C0226E" w:rsidP="00C0226E">
      <w:pPr>
        <w:numPr>
          <w:ilvl w:val="0"/>
          <w:numId w:val="1"/>
        </w:numPr>
        <w:spacing w:before="100" w:beforeAutospacing="1" w:after="100" w:afterAutospacing="1" w:line="300" w:lineRule="atLeast"/>
        <w:ind w:left="375"/>
        <w:rPr>
          <w:rFonts w:eastAsia="Times New Roman" w:cstheme="minorHAnsi"/>
          <w:color w:val="000000" w:themeColor="text1"/>
          <w:sz w:val="18"/>
          <w:szCs w:val="18"/>
          <w:lang w:eastAsia="ru-RU"/>
        </w:rPr>
      </w:pPr>
      <w:r w:rsidRPr="008E68D1">
        <w:rPr>
          <w:rFonts w:eastAsia="Times New Roman" w:cstheme="minorHAnsi"/>
          <w:color w:val="000000" w:themeColor="text1"/>
          <w:sz w:val="18"/>
          <w:szCs w:val="18"/>
          <w:lang w:eastAsia="ru-RU"/>
        </w:rPr>
        <w:t>деловая переписка;</w:t>
      </w:r>
    </w:p>
    <w:p w:rsidR="00C0226E" w:rsidRPr="008E68D1" w:rsidRDefault="00C0226E" w:rsidP="00C0226E">
      <w:pPr>
        <w:numPr>
          <w:ilvl w:val="0"/>
          <w:numId w:val="1"/>
        </w:numPr>
        <w:spacing w:before="100" w:beforeAutospacing="1" w:after="100" w:afterAutospacing="1" w:line="300" w:lineRule="atLeast"/>
        <w:ind w:left="375"/>
        <w:rPr>
          <w:rFonts w:eastAsia="Times New Roman" w:cstheme="minorHAnsi"/>
          <w:color w:val="000000" w:themeColor="text1"/>
          <w:sz w:val="18"/>
          <w:szCs w:val="18"/>
          <w:lang w:eastAsia="ru-RU"/>
        </w:rPr>
      </w:pPr>
      <w:r w:rsidRPr="008E68D1">
        <w:rPr>
          <w:rFonts w:eastAsia="Times New Roman" w:cstheme="minorHAnsi"/>
          <w:color w:val="000000" w:themeColor="text1"/>
          <w:sz w:val="18"/>
          <w:szCs w:val="18"/>
          <w:lang w:eastAsia="ru-RU"/>
        </w:rPr>
        <w:t>прочее обеспечение.</w:t>
      </w:r>
    </w:p>
    <w:p w:rsidR="00C0226E" w:rsidRPr="008E68D1" w:rsidRDefault="00C0226E" w:rsidP="00C0226E">
      <w:pPr>
        <w:spacing w:after="150"/>
        <w:rPr>
          <w:rFonts w:eastAsia="Times New Roman" w:cstheme="minorHAnsi"/>
          <w:color w:val="000000" w:themeColor="text1"/>
          <w:sz w:val="18"/>
          <w:szCs w:val="18"/>
          <w:lang w:eastAsia="ru-RU"/>
        </w:rPr>
      </w:pPr>
      <w:r w:rsidRPr="008E68D1">
        <w:rPr>
          <w:rFonts w:eastAsia="Times New Roman" w:cstheme="minorHAnsi"/>
          <w:color w:val="000000" w:themeColor="text1"/>
          <w:sz w:val="18"/>
          <w:szCs w:val="18"/>
          <w:lang w:eastAsia="ru-RU"/>
        </w:rPr>
        <w:t>2) Техническое обеспечение:</w:t>
      </w:r>
    </w:p>
    <w:p w:rsidR="00C0226E" w:rsidRPr="008E68D1" w:rsidRDefault="00C0226E" w:rsidP="00C0226E">
      <w:pPr>
        <w:numPr>
          <w:ilvl w:val="0"/>
          <w:numId w:val="2"/>
        </w:numPr>
        <w:spacing w:before="100" w:beforeAutospacing="1" w:after="100" w:afterAutospacing="1" w:line="300" w:lineRule="atLeast"/>
        <w:ind w:left="375"/>
        <w:rPr>
          <w:rFonts w:eastAsia="Times New Roman" w:cstheme="minorHAnsi"/>
          <w:color w:val="000000" w:themeColor="text1"/>
          <w:sz w:val="18"/>
          <w:szCs w:val="18"/>
          <w:lang w:eastAsia="ru-RU"/>
        </w:rPr>
      </w:pPr>
      <w:r w:rsidRPr="008E68D1">
        <w:rPr>
          <w:rFonts w:eastAsia="Times New Roman" w:cstheme="minorHAnsi"/>
          <w:color w:val="000000" w:themeColor="text1"/>
          <w:sz w:val="18"/>
          <w:szCs w:val="18"/>
          <w:lang w:eastAsia="ru-RU"/>
        </w:rPr>
        <w:t>автоматизированные рабочие места разработчиков;</w:t>
      </w:r>
    </w:p>
    <w:p w:rsidR="00C0226E" w:rsidRPr="008E68D1" w:rsidRDefault="00C0226E" w:rsidP="00C0226E">
      <w:pPr>
        <w:numPr>
          <w:ilvl w:val="0"/>
          <w:numId w:val="2"/>
        </w:numPr>
        <w:spacing w:before="100" w:beforeAutospacing="1" w:after="100" w:afterAutospacing="1" w:line="300" w:lineRule="atLeast"/>
        <w:ind w:left="375"/>
        <w:rPr>
          <w:rFonts w:eastAsia="Times New Roman" w:cstheme="minorHAnsi"/>
          <w:color w:val="000000" w:themeColor="text1"/>
          <w:sz w:val="18"/>
          <w:szCs w:val="18"/>
          <w:lang w:eastAsia="ru-RU"/>
        </w:rPr>
      </w:pPr>
      <w:r w:rsidRPr="008E68D1">
        <w:rPr>
          <w:rFonts w:eastAsia="Times New Roman" w:cstheme="minorHAnsi"/>
          <w:color w:val="000000" w:themeColor="text1"/>
          <w:sz w:val="18"/>
          <w:szCs w:val="18"/>
          <w:lang w:eastAsia="ru-RU"/>
        </w:rPr>
        <w:t>локальная вычислительная сеть;</w:t>
      </w:r>
    </w:p>
    <w:p w:rsidR="00C0226E" w:rsidRPr="008E68D1" w:rsidRDefault="00C0226E" w:rsidP="00C0226E">
      <w:pPr>
        <w:numPr>
          <w:ilvl w:val="0"/>
          <w:numId w:val="2"/>
        </w:numPr>
        <w:spacing w:before="100" w:beforeAutospacing="1" w:after="100" w:afterAutospacing="1" w:line="300" w:lineRule="atLeast"/>
        <w:ind w:left="375"/>
        <w:rPr>
          <w:rFonts w:eastAsia="Times New Roman" w:cstheme="minorHAnsi"/>
          <w:color w:val="000000" w:themeColor="text1"/>
          <w:sz w:val="18"/>
          <w:szCs w:val="18"/>
          <w:lang w:eastAsia="ru-RU"/>
        </w:rPr>
      </w:pPr>
      <w:r w:rsidRPr="008E68D1">
        <w:rPr>
          <w:rFonts w:eastAsia="Times New Roman" w:cstheme="minorHAnsi"/>
          <w:color w:val="000000" w:themeColor="text1"/>
          <w:sz w:val="18"/>
          <w:szCs w:val="18"/>
          <w:lang w:eastAsia="ru-RU"/>
        </w:rPr>
        <w:t>технический парк компьютеров и существующая система сетевых</w:t>
      </w:r>
    </w:p>
    <w:p w:rsidR="00C0226E" w:rsidRPr="008E68D1" w:rsidRDefault="00C0226E" w:rsidP="00C0226E">
      <w:pPr>
        <w:numPr>
          <w:ilvl w:val="0"/>
          <w:numId w:val="2"/>
        </w:numPr>
        <w:spacing w:before="100" w:beforeAutospacing="1" w:after="100" w:afterAutospacing="1" w:line="300" w:lineRule="atLeast"/>
        <w:ind w:left="375"/>
        <w:rPr>
          <w:rFonts w:eastAsia="Times New Roman" w:cstheme="minorHAnsi"/>
          <w:color w:val="000000" w:themeColor="text1"/>
          <w:sz w:val="18"/>
          <w:szCs w:val="18"/>
          <w:lang w:eastAsia="ru-RU"/>
        </w:rPr>
      </w:pPr>
      <w:r w:rsidRPr="008E68D1">
        <w:rPr>
          <w:rFonts w:eastAsia="Times New Roman" w:cstheme="minorHAnsi"/>
          <w:color w:val="000000" w:themeColor="text1"/>
          <w:sz w:val="18"/>
          <w:szCs w:val="18"/>
          <w:lang w:eastAsia="ru-RU"/>
        </w:rPr>
        <w:t>телекоммуникаций;</w:t>
      </w:r>
    </w:p>
    <w:p w:rsidR="00C0226E" w:rsidRPr="008E68D1" w:rsidRDefault="00C0226E" w:rsidP="00C0226E">
      <w:pPr>
        <w:numPr>
          <w:ilvl w:val="0"/>
          <w:numId w:val="2"/>
        </w:numPr>
        <w:spacing w:before="100" w:beforeAutospacing="1" w:after="100" w:afterAutospacing="1" w:line="300" w:lineRule="atLeast"/>
        <w:ind w:left="375"/>
        <w:rPr>
          <w:rFonts w:eastAsia="Times New Roman" w:cstheme="minorHAnsi"/>
          <w:color w:val="000000" w:themeColor="text1"/>
          <w:sz w:val="18"/>
          <w:szCs w:val="18"/>
          <w:lang w:eastAsia="ru-RU"/>
        </w:rPr>
      </w:pPr>
      <w:r w:rsidRPr="008E68D1">
        <w:rPr>
          <w:rFonts w:eastAsia="Times New Roman" w:cstheme="minorHAnsi"/>
          <w:color w:val="000000" w:themeColor="text1"/>
          <w:sz w:val="18"/>
          <w:szCs w:val="18"/>
          <w:lang w:eastAsia="ru-RU"/>
        </w:rPr>
        <w:t>вспомогательное оборудование.</w:t>
      </w:r>
    </w:p>
    <w:p w:rsidR="00C0226E" w:rsidRPr="008E68D1" w:rsidRDefault="00C0226E" w:rsidP="00C0226E">
      <w:pPr>
        <w:spacing w:after="150"/>
        <w:rPr>
          <w:rFonts w:eastAsia="Times New Roman" w:cstheme="minorHAnsi"/>
          <w:color w:val="000000" w:themeColor="text1"/>
          <w:sz w:val="18"/>
          <w:szCs w:val="18"/>
          <w:lang w:eastAsia="ru-RU"/>
        </w:rPr>
      </w:pPr>
      <w:r w:rsidRPr="008E68D1">
        <w:rPr>
          <w:rFonts w:eastAsia="Times New Roman" w:cstheme="minorHAnsi"/>
          <w:color w:val="000000" w:themeColor="text1"/>
          <w:sz w:val="18"/>
          <w:szCs w:val="18"/>
          <w:lang w:eastAsia="ru-RU"/>
        </w:rPr>
        <w:t>3) Программное обеспечение:</w:t>
      </w:r>
    </w:p>
    <w:p w:rsidR="00C0226E" w:rsidRPr="008E68D1" w:rsidRDefault="00C0226E" w:rsidP="00C0226E">
      <w:pPr>
        <w:numPr>
          <w:ilvl w:val="0"/>
          <w:numId w:val="3"/>
        </w:numPr>
        <w:spacing w:before="100" w:beforeAutospacing="1" w:after="100" w:afterAutospacing="1" w:line="300" w:lineRule="atLeast"/>
        <w:ind w:left="375"/>
        <w:rPr>
          <w:rFonts w:eastAsia="Times New Roman" w:cstheme="minorHAnsi"/>
          <w:color w:val="000000" w:themeColor="text1"/>
          <w:sz w:val="18"/>
          <w:szCs w:val="18"/>
          <w:lang w:eastAsia="ru-RU"/>
        </w:rPr>
      </w:pPr>
      <w:r w:rsidRPr="008E68D1">
        <w:rPr>
          <w:rFonts w:eastAsia="Times New Roman" w:cstheme="minorHAnsi"/>
          <w:color w:val="000000" w:themeColor="text1"/>
          <w:sz w:val="18"/>
          <w:szCs w:val="18"/>
          <w:lang w:eastAsia="ru-RU"/>
        </w:rPr>
        <w:t>инструментальные средства;</w:t>
      </w:r>
    </w:p>
    <w:p w:rsidR="00C0226E" w:rsidRPr="008E68D1" w:rsidRDefault="00C0226E" w:rsidP="00C0226E">
      <w:pPr>
        <w:numPr>
          <w:ilvl w:val="0"/>
          <w:numId w:val="3"/>
        </w:numPr>
        <w:spacing w:before="100" w:beforeAutospacing="1" w:after="100" w:afterAutospacing="1" w:line="300" w:lineRule="atLeast"/>
        <w:ind w:left="375"/>
        <w:rPr>
          <w:rFonts w:eastAsia="Times New Roman" w:cstheme="minorHAnsi"/>
          <w:color w:val="000000" w:themeColor="text1"/>
          <w:sz w:val="18"/>
          <w:szCs w:val="18"/>
          <w:lang w:eastAsia="ru-RU"/>
        </w:rPr>
      </w:pPr>
      <w:r w:rsidRPr="008E68D1">
        <w:rPr>
          <w:rFonts w:eastAsia="Times New Roman" w:cstheme="minorHAnsi"/>
          <w:color w:val="000000" w:themeColor="text1"/>
          <w:sz w:val="18"/>
          <w:szCs w:val="18"/>
          <w:lang w:eastAsia="ru-RU"/>
        </w:rPr>
        <w:t>редакторы, текстовые процессоры;</w:t>
      </w:r>
    </w:p>
    <w:p w:rsidR="00C0226E" w:rsidRPr="008E68D1" w:rsidRDefault="00C0226E" w:rsidP="00C0226E">
      <w:pPr>
        <w:numPr>
          <w:ilvl w:val="0"/>
          <w:numId w:val="3"/>
        </w:numPr>
        <w:spacing w:before="100" w:beforeAutospacing="1" w:after="100" w:afterAutospacing="1" w:line="300" w:lineRule="atLeast"/>
        <w:ind w:left="375"/>
        <w:rPr>
          <w:rFonts w:eastAsia="Times New Roman" w:cstheme="minorHAnsi"/>
          <w:color w:val="000000" w:themeColor="text1"/>
          <w:sz w:val="18"/>
          <w:szCs w:val="18"/>
          <w:lang w:eastAsia="ru-RU"/>
        </w:rPr>
      </w:pPr>
      <w:r w:rsidRPr="008E68D1">
        <w:rPr>
          <w:rFonts w:eastAsia="Times New Roman" w:cstheme="minorHAnsi"/>
          <w:color w:val="000000" w:themeColor="text1"/>
          <w:sz w:val="18"/>
          <w:szCs w:val="18"/>
          <w:lang w:eastAsia="ru-RU"/>
        </w:rPr>
        <w:t>средства планирования и управления научно-исследовательской</w:t>
      </w:r>
    </w:p>
    <w:p w:rsidR="00C0226E" w:rsidRPr="008E68D1" w:rsidRDefault="00C0226E" w:rsidP="00C0226E">
      <w:pPr>
        <w:numPr>
          <w:ilvl w:val="0"/>
          <w:numId w:val="3"/>
        </w:numPr>
        <w:spacing w:before="100" w:beforeAutospacing="1" w:after="100" w:afterAutospacing="1" w:line="300" w:lineRule="atLeast"/>
        <w:ind w:left="375"/>
        <w:rPr>
          <w:rFonts w:eastAsia="Times New Roman" w:cstheme="minorHAnsi"/>
          <w:color w:val="000000" w:themeColor="text1"/>
          <w:sz w:val="18"/>
          <w:szCs w:val="18"/>
          <w:lang w:eastAsia="ru-RU"/>
        </w:rPr>
      </w:pPr>
      <w:r w:rsidRPr="008E68D1">
        <w:rPr>
          <w:rFonts w:eastAsia="Times New Roman" w:cstheme="minorHAnsi"/>
          <w:color w:val="000000" w:themeColor="text1"/>
          <w:sz w:val="18"/>
          <w:szCs w:val="18"/>
          <w:lang w:eastAsia="ru-RU"/>
        </w:rPr>
        <w:t>работы;</w:t>
      </w:r>
    </w:p>
    <w:p w:rsidR="00C0226E" w:rsidRPr="008E68D1" w:rsidRDefault="00C0226E" w:rsidP="00C0226E">
      <w:pPr>
        <w:numPr>
          <w:ilvl w:val="0"/>
          <w:numId w:val="3"/>
        </w:numPr>
        <w:spacing w:before="100" w:beforeAutospacing="1" w:after="100" w:afterAutospacing="1" w:line="300" w:lineRule="atLeast"/>
        <w:ind w:left="375"/>
        <w:rPr>
          <w:rFonts w:eastAsia="Times New Roman" w:cstheme="minorHAnsi"/>
          <w:color w:val="000000" w:themeColor="text1"/>
          <w:sz w:val="18"/>
          <w:szCs w:val="18"/>
          <w:lang w:eastAsia="ru-RU"/>
        </w:rPr>
      </w:pPr>
      <w:r w:rsidRPr="008E68D1">
        <w:rPr>
          <w:rFonts w:eastAsia="Times New Roman" w:cstheme="minorHAnsi"/>
          <w:color w:val="000000" w:themeColor="text1"/>
          <w:sz w:val="18"/>
          <w:szCs w:val="18"/>
          <w:lang w:eastAsia="ru-RU"/>
        </w:rPr>
        <w:t>другие средства.</w:t>
      </w:r>
    </w:p>
    <w:p w:rsidR="00C0226E" w:rsidRPr="008E68D1" w:rsidRDefault="00C0226E" w:rsidP="00C0226E">
      <w:pPr>
        <w:spacing w:after="150"/>
        <w:rPr>
          <w:rFonts w:eastAsia="Times New Roman" w:cstheme="minorHAnsi"/>
          <w:color w:val="000000" w:themeColor="text1"/>
          <w:sz w:val="18"/>
          <w:szCs w:val="18"/>
          <w:lang w:eastAsia="ru-RU"/>
        </w:rPr>
      </w:pPr>
      <w:r w:rsidRPr="008E68D1">
        <w:rPr>
          <w:rFonts w:eastAsia="Times New Roman" w:cstheme="minorHAnsi"/>
          <w:color w:val="000000" w:themeColor="text1"/>
          <w:sz w:val="18"/>
          <w:szCs w:val="18"/>
          <w:lang w:eastAsia="ru-RU"/>
        </w:rPr>
        <w:t>4) Информационное обеспечение:</w:t>
      </w:r>
    </w:p>
    <w:p w:rsidR="00C0226E" w:rsidRPr="008E68D1" w:rsidRDefault="00C0226E" w:rsidP="00C0226E">
      <w:pPr>
        <w:numPr>
          <w:ilvl w:val="0"/>
          <w:numId w:val="4"/>
        </w:numPr>
        <w:spacing w:before="100" w:beforeAutospacing="1" w:after="100" w:afterAutospacing="1" w:line="300" w:lineRule="atLeast"/>
        <w:ind w:left="375"/>
        <w:rPr>
          <w:rFonts w:eastAsia="Times New Roman" w:cstheme="minorHAnsi"/>
          <w:color w:val="000000" w:themeColor="text1"/>
          <w:sz w:val="18"/>
          <w:szCs w:val="18"/>
          <w:lang w:eastAsia="ru-RU"/>
        </w:rPr>
      </w:pPr>
      <w:r w:rsidRPr="008E68D1">
        <w:rPr>
          <w:rFonts w:eastAsia="Times New Roman" w:cstheme="minorHAnsi"/>
          <w:color w:val="000000" w:themeColor="text1"/>
          <w:sz w:val="18"/>
          <w:szCs w:val="18"/>
          <w:lang w:eastAsia="ru-RU"/>
        </w:rPr>
        <w:t xml:space="preserve">литературные источники, ресурсы </w:t>
      </w:r>
      <w:proofErr w:type="spellStart"/>
      <w:r w:rsidRPr="008E68D1">
        <w:rPr>
          <w:rFonts w:eastAsia="Times New Roman" w:cstheme="minorHAnsi"/>
          <w:color w:val="000000" w:themeColor="text1"/>
          <w:sz w:val="18"/>
          <w:szCs w:val="18"/>
          <w:lang w:eastAsia="ru-RU"/>
        </w:rPr>
        <w:t>Internet</w:t>
      </w:r>
      <w:proofErr w:type="spellEnd"/>
      <w:r w:rsidRPr="008E68D1">
        <w:rPr>
          <w:rFonts w:eastAsia="Times New Roman" w:cstheme="minorHAnsi"/>
          <w:color w:val="000000" w:themeColor="text1"/>
          <w:sz w:val="18"/>
          <w:szCs w:val="18"/>
          <w:lang w:eastAsia="ru-RU"/>
        </w:rPr>
        <w:t>;</w:t>
      </w:r>
    </w:p>
    <w:p w:rsidR="00C0226E" w:rsidRPr="008E68D1" w:rsidRDefault="00C0226E" w:rsidP="00C0226E">
      <w:pPr>
        <w:numPr>
          <w:ilvl w:val="0"/>
          <w:numId w:val="4"/>
        </w:numPr>
        <w:spacing w:before="100" w:beforeAutospacing="1" w:after="100" w:afterAutospacing="1" w:line="300" w:lineRule="atLeast"/>
        <w:ind w:left="375"/>
        <w:rPr>
          <w:rFonts w:eastAsia="Times New Roman" w:cstheme="minorHAnsi"/>
          <w:color w:val="000000" w:themeColor="text1"/>
          <w:sz w:val="18"/>
          <w:szCs w:val="18"/>
          <w:lang w:eastAsia="ru-RU"/>
        </w:rPr>
      </w:pPr>
      <w:r w:rsidRPr="008E68D1">
        <w:rPr>
          <w:rFonts w:eastAsia="Times New Roman" w:cstheme="minorHAnsi"/>
          <w:color w:val="000000" w:themeColor="text1"/>
          <w:sz w:val="18"/>
          <w:szCs w:val="18"/>
          <w:lang w:eastAsia="ru-RU"/>
        </w:rPr>
        <w:t>оперативные и долгосрочные планы;</w:t>
      </w:r>
    </w:p>
    <w:p w:rsidR="00C0226E" w:rsidRPr="008E68D1" w:rsidRDefault="00C0226E" w:rsidP="00C0226E">
      <w:pPr>
        <w:numPr>
          <w:ilvl w:val="0"/>
          <w:numId w:val="4"/>
        </w:numPr>
        <w:spacing w:before="100" w:beforeAutospacing="1" w:after="100" w:afterAutospacing="1" w:line="300" w:lineRule="atLeast"/>
        <w:ind w:left="375"/>
        <w:rPr>
          <w:rFonts w:eastAsia="Times New Roman" w:cstheme="minorHAnsi"/>
          <w:color w:val="000000" w:themeColor="text1"/>
          <w:sz w:val="18"/>
          <w:szCs w:val="18"/>
          <w:lang w:eastAsia="ru-RU"/>
        </w:rPr>
      </w:pPr>
      <w:r w:rsidRPr="008E68D1">
        <w:rPr>
          <w:rFonts w:eastAsia="Times New Roman" w:cstheme="minorHAnsi"/>
          <w:color w:val="000000" w:themeColor="text1"/>
          <w:sz w:val="18"/>
          <w:szCs w:val="18"/>
          <w:lang w:eastAsia="ru-RU"/>
        </w:rPr>
        <w:t>правила, процедуры, программы;</w:t>
      </w:r>
    </w:p>
    <w:p w:rsidR="00C0226E" w:rsidRPr="008E68D1" w:rsidRDefault="00C0226E" w:rsidP="00C0226E">
      <w:pPr>
        <w:numPr>
          <w:ilvl w:val="0"/>
          <w:numId w:val="4"/>
        </w:numPr>
        <w:spacing w:before="100" w:beforeAutospacing="1" w:after="100" w:afterAutospacing="1" w:line="300" w:lineRule="atLeast"/>
        <w:ind w:left="375"/>
        <w:rPr>
          <w:rFonts w:eastAsia="Times New Roman" w:cstheme="minorHAnsi"/>
          <w:color w:val="000000" w:themeColor="text1"/>
          <w:sz w:val="18"/>
          <w:szCs w:val="18"/>
          <w:lang w:eastAsia="ru-RU"/>
        </w:rPr>
      </w:pPr>
      <w:r w:rsidRPr="008E68D1">
        <w:rPr>
          <w:rFonts w:eastAsia="Times New Roman" w:cstheme="minorHAnsi"/>
          <w:color w:val="000000" w:themeColor="text1"/>
          <w:sz w:val="18"/>
          <w:szCs w:val="18"/>
          <w:lang w:eastAsia="ru-RU"/>
        </w:rPr>
        <w:t>базы данных процесса.</w:t>
      </w:r>
    </w:p>
    <w:p w:rsidR="00C0226E" w:rsidRPr="008E68D1" w:rsidRDefault="00C0226E" w:rsidP="00C0226E">
      <w:pPr>
        <w:spacing w:after="150"/>
        <w:rPr>
          <w:rFonts w:eastAsia="Times New Roman" w:cstheme="minorHAnsi"/>
          <w:color w:val="000000" w:themeColor="text1"/>
          <w:sz w:val="18"/>
          <w:szCs w:val="18"/>
          <w:lang w:eastAsia="ru-RU"/>
        </w:rPr>
      </w:pPr>
      <w:r w:rsidRPr="008E68D1">
        <w:rPr>
          <w:rFonts w:eastAsia="Times New Roman" w:cstheme="minorHAnsi"/>
          <w:color w:val="000000" w:themeColor="text1"/>
          <w:sz w:val="18"/>
          <w:szCs w:val="18"/>
          <w:lang w:eastAsia="ru-RU"/>
        </w:rPr>
        <w:t>5) Техническая документация:</w:t>
      </w:r>
    </w:p>
    <w:p w:rsidR="00C0226E" w:rsidRPr="008E68D1" w:rsidRDefault="00C0226E" w:rsidP="00C0226E">
      <w:pPr>
        <w:numPr>
          <w:ilvl w:val="0"/>
          <w:numId w:val="5"/>
        </w:numPr>
        <w:spacing w:before="100" w:beforeAutospacing="1" w:after="100" w:afterAutospacing="1" w:line="300" w:lineRule="atLeast"/>
        <w:ind w:left="375"/>
        <w:rPr>
          <w:rFonts w:eastAsia="Times New Roman" w:cstheme="minorHAnsi"/>
          <w:color w:val="000000" w:themeColor="text1"/>
          <w:sz w:val="18"/>
          <w:szCs w:val="18"/>
          <w:lang w:eastAsia="ru-RU"/>
        </w:rPr>
      </w:pPr>
      <w:r w:rsidRPr="008E68D1">
        <w:rPr>
          <w:rFonts w:eastAsia="Times New Roman" w:cstheme="minorHAnsi"/>
          <w:color w:val="000000" w:themeColor="text1"/>
          <w:sz w:val="18"/>
          <w:szCs w:val="18"/>
          <w:lang w:eastAsia="ru-RU"/>
        </w:rPr>
        <w:t>действующие стандарты;</w:t>
      </w:r>
    </w:p>
    <w:p w:rsidR="00C0226E" w:rsidRPr="008E68D1" w:rsidRDefault="00C0226E" w:rsidP="00C0226E">
      <w:pPr>
        <w:numPr>
          <w:ilvl w:val="0"/>
          <w:numId w:val="5"/>
        </w:numPr>
        <w:spacing w:before="100" w:beforeAutospacing="1" w:after="100" w:afterAutospacing="1" w:line="300" w:lineRule="atLeast"/>
        <w:ind w:left="375"/>
        <w:rPr>
          <w:rFonts w:eastAsia="Times New Roman" w:cstheme="minorHAnsi"/>
          <w:color w:val="000000" w:themeColor="text1"/>
          <w:sz w:val="18"/>
          <w:szCs w:val="18"/>
          <w:lang w:eastAsia="ru-RU"/>
        </w:rPr>
      </w:pPr>
      <w:r w:rsidRPr="008E68D1">
        <w:rPr>
          <w:rFonts w:eastAsia="Times New Roman" w:cstheme="minorHAnsi"/>
          <w:color w:val="000000" w:themeColor="text1"/>
          <w:sz w:val="18"/>
          <w:szCs w:val="18"/>
          <w:lang w:eastAsia="ru-RU"/>
        </w:rPr>
        <w:t>инструкции по эксплуатации;</w:t>
      </w:r>
    </w:p>
    <w:p w:rsidR="00C0226E" w:rsidRPr="008E68D1" w:rsidRDefault="00C0226E" w:rsidP="00C0226E">
      <w:pPr>
        <w:numPr>
          <w:ilvl w:val="0"/>
          <w:numId w:val="5"/>
        </w:numPr>
        <w:spacing w:before="100" w:beforeAutospacing="1" w:after="100" w:afterAutospacing="1" w:line="300" w:lineRule="atLeast"/>
        <w:ind w:left="375"/>
        <w:rPr>
          <w:rFonts w:eastAsia="Times New Roman" w:cstheme="minorHAnsi"/>
          <w:color w:val="000000" w:themeColor="text1"/>
          <w:sz w:val="18"/>
          <w:szCs w:val="18"/>
          <w:lang w:eastAsia="ru-RU"/>
        </w:rPr>
      </w:pPr>
      <w:r w:rsidRPr="008E68D1">
        <w:rPr>
          <w:rFonts w:eastAsia="Times New Roman" w:cstheme="minorHAnsi"/>
          <w:color w:val="000000" w:themeColor="text1"/>
          <w:sz w:val="18"/>
          <w:szCs w:val="18"/>
          <w:lang w:eastAsia="ru-RU"/>
        </w:rPr>
        <w:t>правила эксплуатации;</w:t>
      </w:r>
      <w:bookmarkStart w:id="0" w:name="_GoBack"/>
      <w:bookmarkEnd w:id="0"/>
    </w:p>
    <w:p w:rsidR="00C0226E" w:rsidRPr="008E68D1" w:rsidRDefault="00C0226E" w:rsidP="00C0226E">
      <w:pPr>
        <w:spacing w:after="150"/>
        <w:rPr>
          <w:rFonts w:eastAsia="Times New Roman" w:cstheme="minorHAnsi"/>
          <w:color w:val="000000" w:themeColor="text1"/>
          <w:sz w:val="18"/>
          <w:szCs w:val="18"/>
          <w:lang w:eastAsia="ru-RU"/>
        </w:rPr>
      </w:pPr>
      <w:r w:rsidRPr="008E68D1">
        <w:rPr>
          <w:rFonts w:eastAsia="Times New Roman" w:cstheme="minorHAnsi"/>
          <w:color w:val="000000" w:themeColor="text1"/>
          <w:sz w:val="18"/>
          <w:szCs w:val="18"/>
          <w:lang w:eastAsia="ru-RU"/>
        </w:rPr>
        <w:t>6) техника безопасности. </w:t>
      </w:r>
    </w:p>
    <w:p w:rsidR="00A92D6B" w:rsidRPr="008E68D1" w:rsidRDefault="008E68D1">
      <w:pPr>
        <w:rPr>
          <w:rFonts w:cstheme="minorHAnsi"/>
          <w:b/>
          <w:sz w:val="22"/>
          <w:szCs w:val="22"/>
        </w:rPr>
      </w:pPr>
      <w:r w:rsidRPr="008E68D1">
        <w:rPr>
          <w:rFonts w:cstheme="minorHAnsi"/>
          <w:b/>
          <w:sz w:val="22"/>
          <w:szCs w:val="22"/>
        </w:rPr>
        <w:t>Основные данные по организационной деятельности компании:</w:t>
      </w:r>
    </w:p>
    <w:p w:rsidR="008E68D1" w:rsidRPr="008E68D1" w:rsidRDefault="008E68D1">
      <w:pPr>
        <w:rPr>
          <w:rFonts w:cstheme="minorHAnsi"/>
          <w:sz w:val="22"/>
          <w:szCs w:val="22"/>
        </w:rPr>
      </w:pPr>
    </w:p>
    <w:p w:rsidR="008E68D1" w:rsidRPr="008E68D1" w:rsidRDefault="008E68D1">
      <w:pPr>
        <w:rPr>
          <w:rFonts w:cstheme="minorHAnsi"/>
          <w:sz w:val="22"/>
          <w:szCs w:val="22"/>
          <w:lang w:val="en-US"/>
        </w:rPr>
      </w:pPr>
      <w:r w:rsidRPr="008E68D1">
        <w:rPr>
          <w:rFonts w:cstheme="minorHAnsi"/>
          <w:noProof/>
          <w:sz w:val="22"/>
          <w:szCs w:val="22"/>
          <w:lang w:val="en-US"/>
        </w:rPr>
        <w:drawing>
          <wp:inline distT="0" distB="0" distL="0" distR="0">
            <wp:extent cx="3936331" cy="1535124"/>
            <wp:effectExtent l="0" t="0" r="1270" b="190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Снимок экрана 2020-02-11 в 8.33.08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3892" cy="1538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68D1" w:rsidRPr="008E68D1" w:rsidRDefault="008E68D1" w:rsidP="008E68D1">
      <w:pPr>
        <w:jc w:val="center"/>
        <w:rPr>
          <w:rFonts w:cstheme="minorHAnsi"/>
          <w:b/>
          <w:sz w:val="22"/>
          <w:szCs w:val="22"/>
        </w:rPr>
      </w:pPr>
      <w:r w:rsidRPr="008E68D1">
        <w:rPr>
          <w:rFonts w:cstheme="minorHAnsi"/>
          <w:b/>
          <w:sz w:val="22"/>
          <w:szCs w:val="22"/>
        </w:rPr>
        <w:lastRenderedPageBreak/>
        <w:t>Отрасли оказания услуг:</w:t>
      </w:r>
    </w:p>
    <w:p w:rsidR="008E68D1" w:rsidRPr="008E68D1" w:rsidRDefault="008E68D1">
      <w:pPr>
        <w:rPr>
          <w:rFonts w:cstheme="minorHAnsi"/>
          <w:sz w:val="22"/>
          <w:szCs w:val="22"/>
        </w:rPr>
      </w:pPr>
    </w:p>
    <w:p w:rsidR="008E68D1" w:rsidRPr="008E68D1" w:rsidRDefault="008E68D1">
      <w:pPr>
        <w:rPr>
          <w:rFonts w:cstheme="minorHAnsi"/>
          <w:sz w:val="22"/>
          <w:szCs w:val="22"/>
          <w:lang w:val="en-US"/>
        </w:rPr>
      </w:pPr>
      <w:r w:rsidRPr="008E68D1">
        <w:rPr>
          <w:rFonts w:cstheme="minorHAnsi"/>
          <w:sz w:val="22"/>
          <w:szCs w:val="22"/>
          <w:lang w:val="en-US"/>
        </w:rPr>
        <w:drawing>
          <wp:inline distT="0" distB="0" distL="0" distR="0" wp14:anchorId="6D85140B" wp14:editId="44979ED2">
            <wp:extent cx="5936615" cy="2715260"/>
            <wp:effectExtent l="0" t="0" r="0" b="254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271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68D1" w:rsidRPr="008E68D1" w:rsidRDefault="008E68D1">
      <w:pPr>
        <w:rPr>
          <w:rFonts w:cstheme="minorHAnsi"/>
          <w:sz w:val="22"/>
          <w:szCs w:val="22"/>
          <w:lang w:val="en-US"/>
        </w:rPr>
      </w:pPr>
    </w:p>
    <w:p w:rsidR="009F6441" w:rsidRPr="008E68D1" w:rsidRDefault="009F6441" w:rsidP="009F6441">
      <w:pPr>
        <w:rPr>
          <w:rFonts w:cstheme="minorHAnsi"/>
          <w:b/>
          <w:sz w:val="22"/>
          <w:szCs w:val="22"/>
        </w:rPr>
      </w:pPr>
      <w:r w:rsidRPr="008E68D1">
        <w:rPr>
          <w:rFonts w:cstheme="minorHAnsi"/>
          <w:b/>
          <w:sz w:val="22"/>
          <w:szCs w:val="22"/>
        </w:rPr>
        <w:t>Основные данные по техническому средствам информационно-вычислительной системы организации:</w:t>
      </w:r>
    </w:p>
    <w:p w:rsidR="009F6441" w:rsidRPr="008E68D1" w:rsidRDefault="009F6441" w:rsidP="009F6441">
      <w:pPr>
        <w:rPr>
          <w:rFonts w:cstheme="minorHAnsi"/>
          <w:sz w:val="22"/>
          <w:szCs w:val="22"/>
        </w:rPr>
      </w:pPr>
    </w:p>
    <w:p w:rsidR="009F6441" w:rsidRPr="008E68D1" w:rsidRDefault="009F6441" w:rsidP="009F6441">
      <w:pPr>
        <w:rPr>
          <w:rFonts w:cstheme="minorHAnsi"/>
          <w:sz w:val="22"/>
          <w:szCs w:val="22"/>
        </w:rPr>
      </w:pPr>
      <w:r w:rsidRPr="008E68D1">
        <w:rPr>
          <w:rFonts w:cstheme="minorHAnsi"/>
          <w:sz w:val="22"/>
          <w:szCs w:val="22"/>
        </w:rPr>
        <w:t xml:space="preserve">Для ПК необходимо указать: модель микропроцессора; тактовая частота микропроцессора; объем и вид памяти (DIMM, RIMM, DDR и т.д.); модель системной платы; шины системной платы (ISA, VLB, PCI, AGP и т.д.); накопители на магнитных и магнитооптических дисках; модель винчестера, ёмкость, интерфейс (SCSI, ATA, </w:t>
      </w:r>
      <w:proofErr w:type="spellStart"/>
      <w:r w:rsidRPr="008E68D1">
        <w:rPr>
          <w:rFonts w:cstheme="minorHAnsi"/>
          <w:sz w:val="22"/>
          <w:szCs w:val="22"/>
        </w:rPr>
        <w:t>Ultra</w:t>
      </w:r>
      <w:proofErr w:type="spellEnd"/>
      <w:r w:rsidRPr="008E68D1">
        <w:rPr>
          <w:rFonts w:cstheme="minorHAnsi"/>
          <w:sz w:val="22"/>
          <w:szCs w:val="22"/>
        </w:rPr>
        <w:t>-ATA); модель видеокарты, объем видеопамяти; дополнительное оборудование (модемы, сетевые адаптеры и т.д.).</w:t>
      </w:r>
    </w:p>
    <w:p w:rsidR="009F6441" w:rsidRPr="008E68D1" w:rsidRDefault="009F6441" w:rsidP="009F6441">
      <w:pPr>
        <w:rPr>
          <w:rFonts w:cstheme="minorHAnsi"/>
          <w:sz w:val="22"/>
          <w:szCs w:val="22"/>
        </w:rPr>
      </w:pPr>
    </w:p>
    <w:p w:rsidR="009F6441" w:rsidRPr="008E68D1" w:rsidRDefault="009F6441" w:rsidP="009F6441">
      <w:pPr>
        <w:rPr>
          <w:rFonts w:cstheme="minorHAnsi"/>
          <w:sz w:val="22"/>
          <w:szCs w:val="22"/>
        </w:rPr>
      </w:pPr>
      <w:r w:rsidRPr="008E68D1">
        <w:rPr>
          <w:rFonts w:cstheme="minorHAnsi"/>
          <w:sz w:val="22"/>
          <w:szCs w:val="22"/>
        </w:rPr>
        <w:t>Самая старшая модель ПК, использующаяся в качестве рабочего места пользователя, имеет следующие характеристики:</w:t>
      </w:r>
      <w:r w:rsidRPr="008E68D1">
        <w:rPr>
          <w:rFonts w:cstheme="minorHAnsi"/>
          <w:sz w:val="22"/>
          <w:szCs w:val="22"/>
        </w:rPr>
        <w:br/>
      </w:r>
    </w:p>
    <w:tbl>
      <w:tblPr>
        <w:tblStyle w:val="a5"/>
        <w:tblW w:w="9493" w:type="dxa"/>
        <w:tblLook w:val="04A0" w:firstRow="1" w:lastRow="0" w:firstColumn="1" w:lastColumn="0" w:noHBand="0" w:noVBand="1"/>
      </w:tblPr>
      <w:tblGrid>
        <w:gridCol w:w="562"/>
        <w:gridCol w:w="3402"/>
        <w:gridCol w:w="5529"/>
      </w:tblGrid>
      <w:tr w:rsidR="009F6441" w:rsidRPr="008E68D1" w:rsidTr="00BF3A52">
        <w:trPr>
          <w:trHeight w:val="648"/>
        </w:trPr>
        <w:tc>
          <w:tcPr>
            <w:tcW w:w="562" w:type="dxa"/>
            <w:vAlign w:val="center"/>
          </w:tcPr>
          <w:p w:rsidR="009F6441" w:rsidRPr="008E68D1" w:rsidRDefault="009F6441" w:rsidP="00BF3A52">
            <w:pPr>
              <w:jc w:val="center"/>
              <w:rPr>
                <w:rFonts w:cstheme="minorHAnsi"/>
              </w:rPr>
            </w:pPr>
            <w:r w:rsidRPr="008E68D1">
              <w:rPr>
                <w:rFonts w:cstheme="minorHAnsi"/>
              </w:rPr>
              <w:t>№</w:t>
            </w:r>
          </w:p>
        </w:tc>
        <w:tc>
          <w:tcPr>
            <w:tcW w:w="3402" w:type="dxa"/>
            <w:vAlign w:val="center"/>
          </w:tcPr>
          <w:p w:rsidR="009F6441" w:rsidRPr="008E68D1" w:rsidRDefault="009F6441" w:rsidP="00BF3A52">
            <w:pPr>
              <w:jc w:val="center"/>
              <w:rPr>
                <w:rFonts w:cstheme="minorHAnsi"/>
              </w:rPr>
            </w:pPr>
            <w:r w:rsidRPr="008E68D1">
              <w:rPr>
                <w:rFonts w:cstheme="minorHAnsi"/>
              </w:rPr>
              <w:t>Тип оборудования</w:t>
            </w:r>
          </w:p>
        </w:tc>
        <w:tc>
          <w:tcPr>
            <w:tcW w:w="5529" w:type="dxa"/>
            <w:vAlign w:val="center"/>
          </w:tcPr>
          <w:p w:rsidR="009F6441" w:rsidRPr="008E68D1" w:rsidRDefault="009F6441" w:rsidP="00BF3A52">
            <w:pPr>
              <w:jc w:val="center"/>
              <w:rPr>
                <w:rFonts w:cstheme="minorHAnsi"/>
              </w:rPr>
            </w:pPr>
            <w:r w:rsidRPr="008E68D1">
              <w:rPr>
                <w:rFonts w:cstheme="minorHAnsi"/>
              </w:rPr>
              <w:t>Название</w:t>
            </w:r>
          </w:p>
        </w:tc>
      </w:tr>
      <w:tr w:rsidR="009F6441" w:rsidRPr="008E68D1" w:rsidTr="00BF3A52">
        <w:tc>
          <w:tcPr>
            <w:tcW w:w="562" w:type="dxa"/>
          </w:tcPr>
          <w:p w:rsidR="009F6441" w:rsidRPr="008E68D1" w:rsidRDefault="009F6441" w:rsidP="00BF3A52">
            <w:pPr>
              <w:jc w:val="both"/>
              <w:rPr>
                <w:rFonts w:cstheme="minorHAnsi"/>
                <w:lang w:val="en-GB"/>
              </w:rPr>
            </w:pPr>
          </w:p>
        </w:tc>
        <w:tc>
          <w:tcPr>
            <w:tcW w:w="3402" w:type="dxa"/>
          </w:tcPr>
          <w:p w:rsidR="009F6441" w:rsidRPr="008E68D1" w:rsidRDefault="009F6441" w:rsidP="00BF3A52">
            <w:pPr>
              <w:rPr>
                <w:rFonts w:cstheme="minorHAnsi"/>
              </w:rPr>
            </w:pPr>
            <w:r w:rsidRPr="008E68D1">
              <w:rPr>
                <w:rFonts w:cstheme="minorHAnsi"/>
              </w:rPr>
              <w:t>Системная плата</w:t>
            </w:r>
          </w:p>
        </w:tc>
        <w:tc>
          <w:tcPr>
            <w:tcW w:w="5529" w:type="dxa"/>
          </w:tcPr>
          <w:p w:rsidR="009F6441" w:rsidRPr="008E68D1" w:rsidRDefault="009F6441" w:rsidP="00BF3A52">
            <w:pPr>
              <w:rPr>
                <w:rFonts w:cstheme="minorHAnsi"/>
                <w:lang w:val="en-US"/>
              </w:rPr>
            </w:pPr>
            <w:r w:rsidRPr="008E68D1">
              <w:rPr>
                <w:rFonts w:cstheme="minorHAnsi"/>
                <w:lang w:val="en-US"/>
              </w:rPr>
              <w:t>Asus P7H55-M LE LGA1156</w:t>
            </w:r>
          </w:p>
        </w:tc>
      </w:tr>
      <w:tr w:rsidR="009F6441" w:rsidRPr="008E68D1" w:rsidTr="00BF3A52">
        <w:tc>
          <w:tcPr>
            <w:tcW w:w="562" w:type="dxa"/>
          </w:tcPr>
          <w:p w:rsidR="009F6441" w:rsidRPr="008E68D1" w:rsidRDefault="009F6441" w:rsidP="00BF3A52">
            <w:pPr>
              <w:jc w:val="both"/>
              <w:rPr>
                <w:rFonts w:cstheme="minorHAnsi"/>
                <w:lang w:val="en-GB"/>
              </w:rPr>
            </w:pPr>
          </w:p>
        </w:tc>
        <w:tc>
          <w:tcPr>
            <w:tcW w:w="3402" w:type="dxa"/>
          </w:tcPr>
          <w:p w:rsidR="009F6441" w:rsidRPr="008E68D1" w:rsidRDefault="009F6441" w:rsidP="00BF3A52">
            <w:pPr>
              <w:rPr>
                <w:rFonts w:cstheme="minorHAnsi"/>
              </w:rPr>
            </w:pPr>
            <w:r w:rsidRPr="008E68D1">
              <w:rPr>
                <w:rFonts w:cstheme="minorHAnsi"/>
              </w:rPr>
              <w:t>ЦПУ</w:t>
            </w:r>
          </w:p>
        </w:tc>
        <w:tc>
          <w:tcPr>
            <w:tcW w:w="5529" w:type="dxa"/>
          </w:tcPr>
          <w:p w:rsidR="009F6441" w:rsidRPr="008E68D1" w:rsidRDefault="009F6441" w:rsidP="00BF3A52">
            <w:pPr>
              <w:rPr>
                <w:rFonts w:cstheme="minorHAnsi"/>
                <w:lang w:val="en-US"/>
              </w:rPr>
            </w:pPr>
            <w:proofErr w:type="spellStart"/>
            <w:r w:rsidRPr="008E68D1">
              <w:rPr>
                <w:rFonts w:cstheme="minorHAnsi"/>
                <w:lang w:val="en-US"/>
              </w:rPr>
              <w:t>QuadCore</w:t>
            </w:r>
            <w:proofErr w:type="spellEnd"/>
            <w:r w:rsidRPr="008E68D1">
              <w:rPr>
                <w:rFonts w:cstheme="minorHAnsi"/>
                <w:lang w:val="en-US"/>
              </w:rPr>
              <w:t xml:space="preserve"> Intel Core i7-870, 3200 MHz (24 x 133) Lynnfield</w:t>
            </w:r>
          </w:p>
        </w:tc>
      </w:tr>
      <w:tr w:rsidR="009F6441" w:rsidRPr="008E68D1" w:rsidTr="00BF3A52">
        <w:tc>
          <w:tcPr>
            <w:tcW w:w="562" w:type="dxa"/>
          </w:tcPr>
          <w:p w:rsidR="009F6441" w:rsidRPr="008E68D1" w:rsidRDefault="009F6441" w:rsidP="00BF3A52">
            <w:pPr>
              <w:jc w:val="both"/>
              <w:rPr>
                <w:rFonts w:cstheme="minorHAnsi"/>
                <w:lang w:val="en-GB"/>
              </w:rPr>
            </w:pPr>
          </w:p>
        </w:tc>
        <w:tc>
          <w:tcPr>
            <w:tcW w:w="3402" w:type="dxa"/>
          </w:tcPr>
          <w:p w:rsidR="009F6441" w:rsidRPr="008E68D1" w:rsidRDefault="009F6441" w:rsidP="00BF3A52">
            <w:pPr>
              <w:rPr>
                <w:rFonts w:cstheme="minorHAnsi"/>
              </w:rPr>
            </w:pPr>
            <w:r w:rsidRPr="008E68D1">
              <w:rPr>
                <w:rFonts w:cstheme="minorHAnsi"/>
              </w:rPr>
              <w:t>Оперативная память</w:t>
            </w:r>
          </w:p>
        </w:tc>
        <w:tc>
          <w:tcPr>
            <w:tcW w:w="5529" w:type="dxa"/>
          </w:tcPr>
          <w:p w:rsidR="009F6441" w:rsidRPr="008E68D1" w:rsidRDefault="009F6441" w:rsidP="00BF3A52">
            <w:pPr>
              <w:rPr>
                <w:rFonts w:cstheme="minorHAnsi"/>
                <w:lang w:val="en-US"/>
              </w:rPr>
            </w:pPr>
            <w:r w:rsidRPr="008E68D1">
              <w:rPr>
                <w:rFonts w:cstheme="minorHAnsi"/>
                <w:lang w:val="en-US"/>
              </w:rPr>
              <w:t xml:space="preserve">4 </w:t>
            </w:r>
            <w:r w:rsidRPr="008E68D1">
              <w:rPr>
                <w:rFonts w:cstheme="minorHAnsi"/>
              </w:rPr>
              <w:t>Гб</w:t>
            </w:r>
            <w:r w:rsidRPr="008E68D1">
              <w:rPr>
                <w:rFonts w:cstheme="minorHAnsi"/>
                <w:lang w:val="en-US"/>
              </w:rPr>
              <w:t xml:space="preserve"> DDR3 SDRAM 1333 MHz</w:t>
            </w:r>
          </w:p>
        </w:tc>
      </w:tr>
      <w:tr w:rsidR="009F6441" w:rsidRPr="008E68D1" w:rsidTr="00BF3A52">
        <w:tc>
          <w:tcPr>
            <w:tcW w:w="562" w:type="dxa"/>
          </w:tcPr>
          <w:p w:rsidR="009F6441" w:rsidRPr="008E68D1" w:rsidRDefault="009F6441" w:rsidP="00BF3A52">
            <w:pPr>
              <w:jc w:val="both"/>
              <w:rPr>
                <w:rFonts w:cstheme="minorHAnsi"/>
                <w:lang w:val="en-GB"/>
              </w:rPr>
            </w:pPr>
          </w:p>
        </w:tc>
        <w:tc>
          <w:tcPr>
            <w:tcW w:w="3402" w:type="dxa"/>
          </w:tcPr>
          <w:p w:rsidR="009F6441" w:rsidRPr="008E68D1" w:rsidRDefault="009F6441" w:rsidP="00BF3A52">
            <w:pPr>
              <w:rPr>
                <w:rFonts w:cstheme="minorHAnsi"/>
                <w:lang w:val="en-GB"/>
              </w:rPr>
            </w:pPr>
            <w:r w:rsidRPr="008E68D1">
              <w:rPr>
                <w:rFonts w:cstheme="minorHAnsi"/>
                <w:lang w:val="en-GB"/>
              </w:rPr>
              <w:t>SSD</w:t>
            </w:r>
          </w:p>
        </w:tc>
        <w:tc>
          <w:tcPr>
            <w:tcW w:w="5529" w:type="dxa"/>
          </w:tcPr>
          <w:p w:rsidR="009F6441" w:rsidRPr="008E68D1" w:rsidRDefault="009F6441" w:rsidP="00BF3A52">
            <w:pPr>
              <w:rPr>
                <w:rFonts w:cstheme="minorHAnsi"/>
                <w:lang w:val="en-US"/>
              </w:rPr>
            </w:pPr>
            <w:r w:rsidRPr="008E68D1">
              <w:rPr>
                <w:rFonts w:cstheme="minorHAnsi"/>
                <w:lang w:val="en-US"/>
              </w:rPr>
              <w:t>Samsung SSD 860 EVO 250GB (232 GB)</w:t>
            </w:r>
          </w:p>
        </w:tc>
      </w:tr>
      <w:tr w:rsidR="009F6441" w:rsidRPr="008E68D1" w:rsidTr="00BF3A52">
        <w:tc>
          <w:tcPr>
            <w:tcW w:w="562" w:type="dxa"/>
          </w:tcPr>
          <w:p w:rsidR="009F6441" w:rsidRPr="008E68D1" w:rsidRDefault="009F6441" w:rsidP="00BF3A52">
            <w:pPr>
              <w:jc w:val="both"/>
              <w:rPr>
                <w:rFonts w:cstheme="minorHAnsi"/>
                <w:lang w:val="en-GB"/>
              </w:rPr>
            </w:pPr>
          </w:p>
        </w:tc>
        <w:tc>
          <w:tcPr>
            <w:tcW w:w="3402" w:type="dxa"/>
          </w:tcPr>
          <w:p w:rsidR="009F6441" w:rsidRPr="008E68D1" w:rsidRDefault="009F6441" w:rsidP="00BF3A52">
            <w:pPr>
              <w:rPr>
                <w:rFonts w:cstheme="minorHAnsi"/>
                <w:lang w:val="en-US"/>
              </w:rPr>
            </w:pPr>
            <w:r w:rsidRPr="008E68D1">
              <w:rPr>
                <w:rFonts w:cstheme="minorHAnsi"/>
                <w:lang w:val="en-US"/>
              </w:rPr>
              <w:t>HDD</w:t>
            </w:r>
          </w:p>
        </w:tc>
        <w:tc>
          <w:tcPr>
            <w:tcW w:w="5529" w:type="dxa"/>
          </w:tcPr>
          <w:p w:rsidR="009F6441" w:rsidRPr="008E68D1" w:rsidRDefault="009F6441" w:rsidP="00BF3A52">
            <w:pPr>
              <w:rPr>
                <w:rFonts w:cstheme="minorHAnsi"/>
                <w:lang w:val="en-US"/>
              </w:rPr>
            </w:pPr>
            <w:r w:rsidRPr="008E68D1">
              <w:rPr>
                <w:rFonts w:cstheme="minorHAnsi"/>
                <w:lang w:val="en-US"/>
              </w:rPr>
              <w:t>WDC WD10EARS-00Y5B1 (931 GB)</w:t>
            </w:r>
          </w:p>
        </w:tc>
      </w:tr>
      <w:tr w:rsidR="009F6441" w:rsidRPr="008E68D1" w:rsidTr="00BF3A52">
        <w:tc>
          <w:tcPr>
            <w:tcW w:w="562" w:type="dxa"/>
          </w:tcPr>
          <w:p w:rsidR="009F6441" w:rsidRPr="008E68D1" w:rsidRDefault="009F6441" w:rsidP="00BF3A52">
            <w:pPr>
              <w:jc w:val="both"/>
              <w:rPr>
                <w:rFonts w:cstheme="minorHAnsi"/>
                <w:lang w:val="en-GB"/>
              </w:rPr>
            </w:pPr>
          </w:p>
        </w:tc>
        <w:tc>
          <w:tcPr>
            <w:tcW w:w="3402" w:type="dxa"/>
          </w:tcPr>
          <w:p w:rsidR="009F6441" w:rsidRPr="008E68D1" w:rsidRDefault="009F6441" w:rsidP="00BF3A52">
            <w:pPr>
              <w:rPr>
                <w:rFonts w:cstheme="minorHAnsi"/>
              </w:rPr>
            </w:pPr>
            <w:r w:rsidRPr="008E68D1">
              <w:rPr>
                <w:rFonts w:cstheme="minorHAnsi"/>
              </w:rPr>
              <w:t>Шины системной платы</w:t>
            </w:r>
          </w:p>
        </w:tc>
        <w:tc>
          <w:tcPr>
            <w:tcW w:w="5529" w:type="dxa"/>
          </w:tcPr>
          <w:p w:rsidR="009F6441" w:rsidRPr="008E68D1" w:rsidRDefault="009F6441" w:rsidP="00BF3A52">
            <w:pPr>
              <w:rPr>
                <w:rFonts w:cstheme="minorHAnsi"/>
                <w:lang w:val="en-GB"/>
              </w:rPr>
            </w:pPr>
            <w:r w:rsidRPr="008E68D1">
              <w:rPr>
                <w:rFonts w:cstheme="minorHAnsi"/>
                <w:lang w:val="en-GB"/>
              </w:rPr>
              <w:t>PCI, PCI-e x16, PCI-e x1</w:t>
            </w:r>
          </w:p>
        </w:tc>
      </w:tr>
      <w:tr w:rsidR="009F6441" w:rsidRPr="008E68D1" w:rsidTr="00BF3A52">
        <w:tc>
          <w:tcPr>
            <w:tcW w:w="562" w:type="dxa"/>
          </w:tcPr>
          <w:p w:rsidR="009F6441" w:rsidRPr="008E68D1" w:rsidRDefault="009F6441" w:rsidP="00BF3A52">
            <w:pPr>
              <w:jc w:val="both"/>
              <w:rPr>
                <w:rFonts w:cstheme="minorHAnsi"/>
                <w:lang w:val="en-GB"/>
              </w:rPr>
            </w:pPr>
          </w:p>
        </w:tc>
        <w:tc>
          <w:tcPr>
            <w:tcW w:w="3402" w:type="dxa"/>
          </w:tcPr>
          <w:p w:rsidR="009F6441" w:rsidRPr="008E68D1" w:rsidRDefault="009F6441" w:rsidP="00BF3A52">
            <w:pPr>
              <w:rPr>
                <w:rFonts w:cstheme="minorHAnsi"/>
              </w:rPr>
            </w:pPr>
            <w:r w:rsidRPr="008E68D1">
              <w:rPr>
                <w:rFonts w:cstheme="minorHAnsi"/>
              </w:rPr>
              <w:t>Видеоадаптер</w:t>
            </w:r>
          </w:p>
        </w:tc>
        <w:tc>
          <w:tcPr>
            <w:tcW w:w="5529" w:type="dxa"/>
          </w:tcPr>
          <w:p w:rsidR="009F6441" w:rsidRPr="008E68D1" w:rsidRDefault="009F6441" w:rsidP="00BF3A52">
            <w:pPr>
              <w:rPr>
                <w:rFonts w:cstheme="minorHAnsi"/>
                <w:lang w:val="en-US"/>
              </w:rPr>
            </w:pPr>
            <w:r w:rsidRPr="008E68D1">
              <w:rPr>
                <w:rFonts w:cstheme="minorHAnsi"/>
                <w:lang w:val="en-US"/>
              </w:rPr>
              <w:t xml:space="preserve">Asus </w:t>
            </w:r>
            <w:proofErr w:type="spellStart"/>
            <w:r w:rsidRPr="008E68D1">
              <w:rPr>
                <w:rFonts w:cstheme="minorHAnsi"/>
                <w:lang w:val="en-US"/>
              </w:rPr>
              <w:t>Strix</w:t>
            </w:r>
            <w:proofErr w:type="spellEnd"/>
            <w:r w:rsidRPr="008E68D1">
              <w:rPr>
                <w:rFonts w:cstheme="minorHAnsi"/>
                <w:lang w:val="en-US"/>
              </w:rPr>
              <w:t xml:space="preserve"> GTX970 Series 4 GB 28 nm</w:t>
            </w:r>
          </w:p>
        </w:tc>
      </w:tr>
      <w:tr w:rsidR="009F6441" w:rsidRPr="008E68D1" w:rsidTr="00BF3A52">
        <w:tc>
          <w:tcPr>
            <w:tcW w:w="562" w:type="dxa"/>
          </w:tcPr>
          <w:p w:rsidR="009F6441" w:rsidRPr="008E68D1" w:rsidRDefault="009F6441" w:rsidP="00BF3A52">
            <w:pPr>
              <w:jc w:val="both"/>
              <w:rPr>
                <w:rFonts w:cstheme="minorHAnsi"/>
                <w:lang w:val="en-GB"/>
              </w:rPr>
            </w:pPr>
          </w:p>
        </w:tc>
        <w:tc>
          <w:tcPr>
            <w:tcW w:w="3402" w:type="dxa"/>
          </w:tcPr>
          <w:p w:rsidR="009F6441" w:rsidRPr="008E68D1" w:rsidRDefault="009F6441" w:rsidP="00BF3A52">
            <w:pPr>
              <w:rPr>
                <w:rFonts w:cstheme="minorHAnsi"/>
              </w:rPr>
            </w:pPr>
            <w:r w:rsidRPr="008E68D1">
              <w:rPr>
                <w:rFonts w:cstheme="minorHAnsi"/>
              </w:rPr>
              <w:t>Сетевой адаптер</w:t>
            </w:r>
          </w:p>
        </w:tc>
        <w:tc>
          <w:tcPr>
            <w:tcW w:w="5529" w:type="dxa"/>
          </w:tcPr>
          <w:p w:rsidR="009F6441" w:rsidRPr="008E68D1" w:rsidRDefault="009F6441" w:rsidP="00BF3A52">
            <w:pPr>
              <w:rPr>
                <w:rFonts w:cstheme="minorHAnsi"/>
                <w:lang w:val="en-US"/>
              </w:rPr>
            </w:pPr>
            <w:proofErr w:type="spellStart"/>
            <w:r w:rsidRPr="008E68D1">
              <w:rPr>
                <w:rFonts w:cstheme="minorHAnsi"/>
                <w:lang w:val="en-US"/>
              </w:rPr>
              <w:t>Realtek</w:t>
            </w:r>
            <w:proofErr w:type="spellEnd"/>
            <w:r w:rsidRPr="008E68D1">
              <w:rPr>
                <w:rFonts w:cstheme="minorHAnsi"/>
                <w:lang w:val="en-US"/>
              </w:rPr>
              <w:t xml:space="preserve"> RTL8168D/8111D PCI-E Gigabit Ethernet Adapter</w:t>
            </w:r>
          </w:p>
        </w:tc>
      </w:tr>
    </w:tbl>
    <w:p w:rsidR="009F6441" w:rsidRPr="008E68D1" w:rsidRDefault="009F6441" w:rsidP="009F6441">
      <w:pPr>
        <w:jc w:val="both"/>
        <w:rPr>
          <w:rFonts w:cstheme="minorHAnsi"/>
          <w:sz w:val="22"/>
          <w:szCs w:val="22"/>
          <w:lang w:val="en-US"/>
        </w:rPr>
      </w:pPr>
    </w:p>
    <w:p w:rsidR="009F6441" w:rsidRPr="008E68D1" w:rsidRDefault="009F6441" w:rsidP="009F6441">
      <w:pPr>
        <w:jc w:val="both"/>
        <w:rPr>
          <w:rFonts w:cstheme="minorHAnsi"/>
          <w:b/>
          <w:sz w:val="22"/>
          <w:szCs w:val="22"/>
        </w:rPr>
      </w:pPr>
      <w:r w:rsidRPr="008E68D1">
        <w:rPr>
          <w:rFonts w:cstheme="minorHAnsi"/>
          <w:b/>
          <w:sz w:val="22"/>
          <w:szCs w:val="22"/>
        </w:rPr>
        <w:t xml:space="preserve">Основные данные по техническому </w:t>
      </w:r>
      <w:r w:rsidR="008E68D1" w:rsidRPr="008E68D1">
        <w:rPr>
          <w:rFonts w:cstheme="minorHAnsi"/>
          <w:b/>
          <w:sz w:val="22"/>
          <w:szCs w:val="22"/>
        </w:rPr>
        <w:t>обеспечению</w:t>
      </w:r>
      <w:r w:rsidRPr="008E68D1">
        <w:rPr>
          <w:rFonts w:cstheme="minorHAnsi"/>
          <w:b/>
          <w:sz w:val="22"/>
          <w:szCs w:val="22"/>
        </w:rPr>
        <w:t xml:space="preserve">: </w:t>
      </w:r>
    </w:p>
    <w:p w:rsidR="008E68D1" w:rsidRPr="008E68D1" w:rsidRDefault="008E68D1" w:rsidP="009F6441">
      <w:pPr>
        <w:jc w:val="both"/>
        <w:rPr>
          <w:rFonts w:cstheme="minorHAnsi"/>
          <w:sz w:val="22"/>
          <w:szCs w:val="22"/>
        </w:rPr>
      </w:pPr>
    </w:p>
    <w:p w:rsidR="009F6441" w:rsidRPr="008E68D1" w:rsidRDefault="009F6441" w:rsidP="009F6441">
      <w:pPr>
        <w:jc w:val="both"/>
        <w:rPr>
          <w:rFonts w:cstheme="minorHAnsi"/>
          <w:sz w:val="22"/>
          <w:szCs w:val="22"/>
        </w:rPr>
      </w:pPr>
    </w:p>
    <w:p w:rsidR="009F6441" w:rsidRPr="008E68D1" w:rsidRDefault="008E68D1">
      <w:pPr>
        <w:rPr>
          <w:rFonts w:cstheme="minorHAnsi"/>
          <w:sz w:val="22"/>
          <w:szCs w:val="22"/>
        </w:rPr>
      </w:pPr>
      <w:r w:rsidRPr="008E68D1">
        <w:rPr>
          <w:rFonts w:cstheme="minorHAnsi"/>
          <w:sz w:val="22"/>
          <w:szCs w:val="22"/>
        </w:rPr>
        <w:lastRenderedPageBreak/>
        <w:drawing>
          <wp:inline distT="0" distB="0" distL="0" distR="0" wp14:anchorId="77177BEE" wp14:editId="37C3ADF8">
            <wp:extent cx="5936615" cy="4151630"/>
            <wp:effectExtent l="0" t="0" r="0" b="127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15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68D1" w:rsidRPr="008E68D1" w:rsidRDefault="008E68D1">
      <w:pPr>
        <w:rPr>
          <w:rFonts w:cstheme="minorHAnsi"/>
          <w:sz w:val="22"/>
          <w:szCs w:val="22"/>
        </w:rPr>
      </w:pPr>
    </w:p>
    <w:p w:rsidR="008E68D1" w:rsidRPr="008E68D1" w:rsidRDefault="008E68D1" w:rsidP="008E68D1">
      <w:pPr>
        <w:rPr>
          <w:rFonts w:cstheme="minorHAnsi"/>
          <w:sz w:val="22"/>
          <w:szCs w:val="22"/>
        </w:rPr>
      </w:pPr>
      <w:r w:rsidRPr="008E68D1">
        <w:rPr>
          <w:rFonts w:cstheme="minorHAnsi"/>
          <w:sz w:val="22"/>
          <w:szCs w:val="22"/>
        </w:rPr>
        <w:t>В ЦПИ несколько сетей</w:t>
      </w:r>
      <w:r w:rsidRPr="008E68D1">
        <w:rPr>
          <w:rFonts w:cstheme="minorHAnsi"/>
          <w:sz w:val="22"/>
          <w:szCs w:val="22"/>
        </w:rPr>
        <w:br/>
      </w:r>
    </w:p>
    <w:p w:rsidR="008E68D1" w:rsidRPr="008E68D1" w:rsidRDefault="008E68D1" w:rsidP="008E68D1">
      <w:pPr>
        <w:pStyle w:val="a4"/>
        <w:numPr>
          <w:ilvl w:val="0"/>
          <w:numId w:val="6"/>
        </w:numPr>
        <w:spacing w:after="160" w:line="259" w:lineRule="auto"/>
        <w:rPr>
          <w:rFonts w:cstheme="minorHAnsi"/>
          <w:sz w:val="22"/>
          <w:szCs w:val="22"/>
        </w:rPr>
      </w:pPr>
      <w:r w:rsidRPr="008E68D1">
        <w:rPr>
          <w:rFonts w:cstheme="minorHAnsi"/>
          <w:sz w:val="22"/>
          <w:szCs w:val="22"/>
        </w:rPr>
        <w:t>Основная (для офиса)</w:t>
      </w:r>
    </w:p>
    <w:p w:rsidR="008E68D1" w:rsidRPr="008E68D1" w:rsidRDefault="008E68D1" w:rsidP="008E68D1">
      <w:pPr>
        <w:pStyle w:val="a4"/>
        <w:numPr>
          <w:ilvl w:val="0"/>
          <w:numId w:val="6"/>
        </w:numPr>
        <w:spacing w:after="160" w:line="259" w:lineRule="auto"/>
        <w:rPr>
          <w:rFonts w:cstheme="minorHAnsi"/>
          <w:sz w:val="22"/>
          <w:szCs w:val="22"/>
        </w:rPr>
      </w:pPr>
      <w:r w:rsidRPr="008E68D1">
        <w:rPr>
          <w:rFonts w:cstheme="minorHAnsi"/>
          <w:sz w:val="22"/>
          <w:szCs w:val="22"/>
        </w:rPr>
        <w:t>Гостевая (</w:t>
      </w:r>
      <w:proofErr w:type="spellStart"/>
      <w:r w:rsidRPr="008E68D1">
        <w:rPr>
          <w:rFonts w:cstheme="minorHAnsi"/>
          <w:sz w:val="22"/>
          <w:szCs w:val="22"/>
          <w:lang w:val="en-GB"/>
        </w:rPr>
        <w:t>WiFi</w:t>
      </w:r>
      <w:proofErr w:type="spellEnd"/>
      <w:r w:rsidRPr="008E68D1">
        <w:rPr>
          <w:rFonts w:cstheme="minorHAnsi"/>
          <w:sz w:val="22"/>
          <w:szCs w:val="22"/>
        </w:rPr>
        <w:t>)</w:t>
      </w:r>
    </w:p>
    <w:p w:rsidR="008E68D1" w:rsidRPr="008E68D1" w:rsidRDefault="008E68D1" w:rsidP="008E68D1">
      <w:pPr>
        <w:pStyle w:val="a4"/>
        <w:numPr>
          <w:ilvl w:val="0"/>
          <w:numId w:val="6"/>
        </w:numPr>
        <w:spacing w:after="160" w:line="259" w:lineRule="auto"/>
        <w:rPr>
          <w:rFonts w:cstheme="minorHAnsi"/>
          <w:sz w:val="22"/>
          <w:szCs w:val="22"/>
        </w:rPr>
      </w:pPr>
      <w:r w:rsidRPr="008E68D1">
        <w:rPr>
          <w:rFonts w:cstheme="minorHAnsi"/>
          <w:sz w:val="22"/>
          <w:szCs w:val="22"/>
        </w:rPr>
        <w:t>Для серверов в дата-центре</w:t>
      </w:r>
    </w:p>
    <w:p w:rsidR="008E68D1" w:rsidRPr="008E68D1" w:rsidRDefault="008E68D1" w:rsidP="008E68D1">
      <w:pPr>
        <w:rPr>
          <w:rFonts w:cstheme="minorHAnsi"/>
          <w:sz w:val="22"/>
          <w:szCs w:val="22"/>
        </w:rPr>
      </w:pPr>
      <w:r w:rsidRPr="008E68D1">
        <w:rPr>
          <w:rFonts w:cstheme="minorHAnsi"/>
          <w:sz w:val="22"/>
          <w:szCs w:val="22"/>
        </w:rPr>
        <w:t xml:space="preserve">В офисной сети все рабочие ПК соединены с серверами через маршрутизаторы по </w:t>
      </w:r>
      <w:r w:rsidRPr="008E68D1">
        <w:rPr>
          <w:rFonts w:cstheme="minorHAnsi"/>
          <w:sz w:val="22"/>
          <w:szCs w:val="22"/>
          <w:lang w:val="en-US"/>
        </w:rPr>
        <w:t>TCP</w:t>
      </w:r>
      <w:r w:rsidRPr="008E68D1">
        <w:rPr>
          <w:rFonts w:cstheme="minorHAnsi"/>
          <w:sz w:val="22"/>
          <w:szCs w:val="22"/>
        </w:rPr>
        <w:t>/</w:t>
      </w:r>
      <w:r w:rsidRPr="008E68D1">
        <w:rPr>
          <w:rFonts w:cstheme="minorHAnsi"/>
          <w:sz w:val="22"/>
          <w:szCs w:val="22"/>
          <w:lang w:val="en-US"/>
        </w:rPr>
        <w:t>IP</w:t>
      </w:r>
      <w:r w:rsidRPr="008E68D1">
        <w:rPr>
          <w:rFonts w:cstheme="minorHAnsi"/>
          <w:sz w:val="22"/>
          <w:szCs w:val="22"/>
        </w:rPr>
        <w:t xml:space="preserve">. </w:t>
      </w:r>
      <w:r w:rsidRPr="008E68D1">
        <w:rPr>
          <w:rFonts w:cstheme="minorHAnsi"/>
          <w:sz w:val="22"/>
          <w:szCs w:val="22"/>
        </w:rPr>
        <w:br/>
      </w:r>
      <w:r w:rsidRPr="008E68D1">
        <w:rPr>
          <w:rFonts w:cstheme="minorHAnsi"/>
          <w:sz w:val="22"/>
          <w:szCs w:val="22"/>
        </w:rPr>
        <w:br/>
      </w:r>
      <w:r w:rsidRPr="008E68D1">
        <w:rPr>
          <w:rFonts w:cstheme="minorHAnsi"/>
          <w:sz w:val="22"/>
          <w:szCs w:val="22"/>
        </w:rPr>
        <w:t>Всего в офисе 5 серверов.</w:t>
      </w:r>
      <w:r w:rsidRPr="008E68D1">
        <w:rPr>
          <w:rFonts w:cstheme="minorHAnsi"/>
          <w:sz w:val="22"/>
          <w:szCs w:val="22"/>
        </w:rPr>
        <w:br/>
      </w:r>
    </w:p>
    <w:p w:rsidR="008E68D1" w:rsidRPr="008E68D1" w:rsidRDefault="008E68D1" w:rsidP="008E68D1">
      <w:pPr>
        <w:rPr>
          <w:rFonts w:cstheme="minorHAnsi"/>
          <w:sz w:val="22"/>
          <w:szCs w:val="22"/>
        </w:rPr>
      </w:pPr>
      <w:r w:rsidRPr="008E68D1">
        <w:rPr>
          <w:rFonts w:cstheme="minorHAnsi"/>
          <w:sz w:val="22"/>
          <w:szCs w:val="22"/>
        </w:rPr>
        <w:t>Применяется два вида кабелей: стандартная витая пара и оптический кабель</w:t>
      </w:r>
      <w:r w:rsidRPr="008E68D1">
        <w:rPr>
          <w:rFonts w:cstheme="minorHAnsi"/>
          <w:sz w:val="22"/>
          <w:szCs w:val="22"/>
        </w:rPr>
        <w:t>.</w:t>
      </w:r>
      <w:r w:rsidRPr="008E68D1">
        <w:rPr>
          <w:rFonts w:cstheme="minorHAnsi"/>
          <w:sz w:val="22"/>
          <w:szCs w:val="22"/>
        </w:rPr>
        <w:br/>
      </w:r>
    </w:p>
    <w:p w:rsidR="008E68D1" w:rsidRPr="008E68D1" w:rsidRDefault="008E68D1" w:rsidP="008E68D1">
      <w:pPr>
        <w:rPr>
          <w:rFonts w:cstheme="minorHAnsi"/>
          <w:sz w:val="22"/>
          <w:szCs w:val="22"/>
        </w:rPr>
      </w:pPr>
      <w:r w:rsidRPr="008E68D1">
        <w:rPr>
          <w:rFonts w:cstheme="minorHAnsi"/>
          <w:sz w:val="22"/>
          <w:szCs w:val="22"/>
        </w:rPr>
        <w:t>Характеристики одного из серверов:</w:t>
      </w:r>
      <w:r w:rsidRPr="008E68D1">
        <w:rPr>
          <w:rFonts w:cstheme="minorHAnsi"/>
          <w:sz w:val="22"/>
          <w:szCs w:val="22"/>
        </w:rPr>
        <w:br/>
      </w:r>
    </w:p>
    <w:tbl>
      <w:tblPr>
        <w:tblStyle w:val="a5"/>
        <w:tblW w:w="9493" w:type="dxa"/>
        <w:tblLook w:val="04A0" w:firstRow="1" w:lastRow="0" w:firstColumn="1" w:lastColumn="0" w:noHBand="0" w:noVBand="1"/>
      </w:tblPr>
      <w:tblGrid>
        <w:gridCol w:w="562"/>
        <w:gridCol w:w="3402"/>
        <w:gridCol w:w="5529"/>
      </w:tblGrid>
      <w:tr w:rsidR="008E68D1" w:rsidRPr="008E68D1" w:rsidTr="009015F9">
        <w:trPr>
          <w:trHeight w:val="648"/>
        </w:trPr>
        <w:tc>
          <w:tcPr>
            <w:tcW w:w="562" w:type="dxa"/>
            <w:vAlign w:val="center"/>
          </w:tcPr>
          <w:p w:rsidR="008E68D1" w:rsidRPr="008E68D1" w:rsidRDefault="008E68D1" w:rsidP="009015F9">
            <w:pPr>
              <w:jc w:val="center"/>
              <w:rPr>
                <w:rFonts w:cstheme="minorHAnsi"/>
              </w:rPr>
            </w:pPr>
            <w:r w:rsidRPr="008E68D1">
              <w:rPr>
                <w:rFonts w:cstheme="minorHAnsi"/>
              </w:rPr>
              <w:t>№</w:t>
            </w:r>
          </w:p>
        </w:tc>
        <w:tc>
          <w:tcPr>
            <w:tcW w:w="3402" w:type="dxa"/>
            <w:vAlign w:val="center"/>
          </w:tcPr>
          <w:p w:rsidR="008E68D1" w:rsidRPr="008E68D1" w:rsidRDefault="008E68D1" w:rsidP="009015F9">
            <w:pPr>
              <w:jc w:val="center"/>
              <w:rPr>
                <w:rFonts w:cstheme="minorHAnsi"/>
              </w:rPr>
            </w:pPr>
            <w:r w:rsidRPr="008E68D1">
              <w:rPr>
                <w:rFonts w:cstheme="minorHAnsi"/>
              </w:rPr>
              <w:t>Тип оборудования</w:t>
            </w:r>
          </w:p>
        </w:tc>
        <w:tc>
          <w:tcPr>
            <w:tcW w:w="5529" w:type="dxa"/>
            <w:vAlign w:val="center"/>
          </w:tcPr>
          <w:p w:rsidR="008E68D1" w:rsidRPr="008E68D1" w:rsidRDefault="008E68D1" w:rsidP="009015F9">
            <w:pPr>
              <w:jc w:val="center"/>
              <w:rPr>
                <w:rFonts w:cstheme="minorHAnsi"/>
              </w:rPr>
            </w:pPr>
            <w:r w:rsidRPr="008E68D1">
              <w:rPr>
                <w:rFonts w:cstheme="minorHAnsi"/>
              </w:rPr>
              <w:t>Название</w:t>
            </w:r>
          </w:p>
        </w:tc>
      </w:tr>
      <w:tr w:rsidR="008E68D1" w:rsidRPr="008E68D1" w:rsidTr="009015F9">
        <w:tc>
          <w:tcPr>
            <w:tcW w:w="562" w:type="dxa"/>
          </w:tcPr>
          <w:p w:rsidR="008E68D1" w:rsidRPr="008E68D1" w:rsidRDefault="008E68D1" w:rsidP="009015F9">
            <w:pPr>
              <w:jc w:val="both"/>
              <w:rPr>
                <w:rFonts w:cstheme="minorHAnsi"/>
                <w:lang w:val="en-GB"/>
              </w:rPr>
            </w:pPr>
          </w:p>
        </w:tc>
        <w:tc>
          <w:tcPr>
            <w:tcW w:w="3402" w:type="dxa"/>
          </w:tcPr>
          <w:p w:rsidR="008E68D1" w:rsidRPr="008E68D1" w:rsidRDefault="008E68D1" w:rsidP="009015F9">
            <w:pPr>
              <w:rPr>
                <w:rFonts w:cstheme="minorHAnsi"/>
              </w:rPr>
            </w:pPr>
            <w:r w:rsidRPr="008E68D1">
              <w:rPr>
                <w:rFonts w:cstheme="minorHAnsi"/>
              </w:rPr>
              <w:t>Системная плата</w:t>
            </w:r>
          </w:p>
        </w:tc>
        <w:tc>
          <w:tcPr>
            <w:tcW w:w="5529" w:type="dxa"/>
          </w:tcPr>
          <w:p w:rsidR="008E68D1" w:rsidRPr="008E68D1" w:rsidRDefault="008E68D1" w:rsidP="009015F9">
            <w:pPr>
              <w:rPr>
                <w:rFonts w:cstheme="minorHAnsi"/>
                <w:lang w:val="en-US"/>
              </w:rPr>
            </w:pPr>
            <w:r w:rsidRPr="008E68D1">
              <w:rPr>
                <w:rFonts w:cstheme="minorHAnsi"/>
                <w:lang w:val="en-US"/>
              </w:rPr>
              <w:t>Asus P5Q</w:t>
            </w:r>
          </w:p>
        </w:tc>
      </w:tr>
      <w:tr w:rsidR="008E68D1" w:rsidRPr="008E68D1" w:rsidTr="009015F9">
        <w:tc>
          <w:tcPr>
            <w:tcW w:w="562" w:type="dxa"/>
          </w:tcPr>
          <w:p w:rsidR="008E68D1" w:rsidRPr="008E68D1" w:rsidRDefault="008E68D1" w:rsidP="009015F9">
            <w:pPr>
              <w:jc w:val="both"/>
              <w:rPr>
                <w:rFonts w:cstheme="minorHAnsi"/>
                <w:lang w:val="en-GB"/>
              </w:rPr>
            </w:pPr>
          </w:p>
        </w:tc>
        <w:tc>
          <w:tcPr>
            <w:tcW w:w="3402" w:type="dxa"/>
          </w:tcPr>
          <w:p w:rsidR="008E68D1" w:rsidRPr="008E68D1" w:rsidRDefault="008E68D1" w:rsidP="009015F9">
            <w:pPr>
              <w:rPr>
                <w:rFonts w:cstheme="minorHAnsi"/>
              </w:rPr>
            </w:pPr>
            <w:r w:rsidRPr="008E68D1">
              <w:rPr>
                <w:rFonts w:cstheme="minorHAnsi"/>
              </w:rPr>
              <w:t>ЦПУ</w:t>
            </w:r>
          </w:p>
        </w:tc>
        <w:tc>
          <w:tcPr>
            <w:tcW w:w="5529" w:type="dxa"/>
          </w:tcPr>
          <w:p w:rsidR="008E68D1" w:rsidRPr="008E68D1" w:rsidRDefault="008E68D1" w:rsidP="009015F9">
            <w:pPr>
              <w:rPr>
                <w:rFonts w:cstheme="minorHAnsi"/>
                <w:lang w:val="en-US"/>
              </w:rPr>
            </w:pPr>
            <w:r w:rsidRPr="008E68D1">
              <w:rPr>
                <w:rFonts w:cstheme="minorHAnsi"/>
                <w:lang w:val="en-US"/>
              </w:rPr>
              <w:t>Intel Core 2 Quad Q8200, 2333 MHz (7 x 333)</w:t>
            </w:r>
          </w:p>
        </w:tc>
      </w:tr>
      <w:tr w:rsidR="008E68D1" w:rsidRPr="008E68D1" w:rsidTr="009015F9">
        <w:tc>
          <w:tcPr>
            <w:tcW w:w="562" w:type="dxa"/>
          </w:tcPr>
          <w:p w:rsidR="008E68D1" w:rsidRPr="008E68D1" w:rsidRDefault="008E68D1" w:rsidP="009015F9">
            <w:pPr>
              <w:jc w:val="both"/>
              <w:rPr>
                <w:rFonts w:cstheme="minorHAnsi"/>
                <w:lang w:val="en-GB"/>
              </w:rPr>
            </w:pPr>
          </w:p>
        </w:tc>
        <w:tc>
          <w:tcPr>
            <w:tcW w:w="3402" w:type="dxa"/>
          </w:tcPr>
          <w:p w:rsidR="008E68D1" w:rsidRPr="008E68D1" w:rsidRDefault="008E68D1" w:rsidP="009015F9">
            <w:pPr>
              <w:rPr>
                <w:rFonts w:cstheme="minorHAnsi"/>
              </w:rPr>
            </w:pPr>
            <w:r w:rsidRPr="008E68D1">
              <w:rPr>
                <w:rFonts w:cstheme="minorHAnsi"/>
              </w:rPr>
              <w:t>Оперативная память</w:t>
            </w:r>
          </w:p>
        </w:tc>
        <w:tc>
          <w:tcPr>
            <w:tcW w:w="5529" w:type="dxa"/>
          </w:tcPr>
          <w:p w:rsidR="008E68D1" w:rsidRPr="008E68D1" w:rsidRDefault="008E68D1" w:rsidP="009015F9">
            <w:pPr>
              <w:rPr>
                <w:rFonts w:cstheme="minorHAnsi"/>
              </w:rPr>
            </w:pPr>
            <w:r w:rsidRPr="008E68D1">
              <w:rPr>
                <w:rFonts w:cstheme="minorHAnsi"/>
                <w:lang w:val="en-US"/>
              </w:rPr>
              <w:t>Dual DDR2 SDRAM</w:t>
            </w:r>
            <w:r w:rsidRPr="008E68D1">
              <w:rPr>
                <w:rFonts w:cstheme="minorHAnsi"/>
              </w:rPr>
              <w:t xml:space="preserve"> 8191 MB </w:t>
            </w:r>
          </w:p>
        </w:tc>
      </w:tr>
      <w:tr w:rsidR="008E68D1" w:rsidRPr="008E68D1" w:rsidTr="009015F9">
        <w:tc>
          <w:tcPr>
            <w:tcW w:w="562" w:type="dxa"/>
          </w:tcPr>
          <w:p w:rsidR="008E68D1" w:rsidRPr="008E68D1" w:rsidRDefault="008E68D1" w:rsidP="009015F9">
            <w:pPr>
              <w:jc w:val="both"/>
              <w:rPr>
                <w:rFonts w:cstheme="minorHAnsi"/>
                <w:lang w:val="en-GB"/>
              </w:rPr>
            </w:pPr>
          </w:p>
        </w:tc>
        <w:tc>
          <w:tcPr>
            <w:tcW w:w="3402" w:type="dxa"/>
          </w:tcPr>
          <w:p w:rsidR="008E68D1" w:rsidRPr="008E68D1" w:rsidRDefault="008E68D1" w:rsidP="009015F9">
            <w:pPr>
              <w:rPr>
                <w:rFonts w:cstheme="minorHAnsi"/>
              </w:rPr>
            </w:pPr>
            <w:r w:rsidRPr="008E68D1">
              <w:rPr>
                <w:rFonts w:cstheme="minorHAnsi"/>
              </w:rPr>
              <w:t>Дисковая подсистема</w:t>
            </w:r>
          </w:p>
        </w:tc>
        <w:tc>
          <w:tcPr>
            <w:tcW w:w="5529" w:type="dxa"/>
          </w:tcPr>
          <w:p w:rsidR="008E68D1" w:rsidRPr="008E68D1" w:rsidRDefault="008E68D1" w:rsidP="009015F9">
            <w:pPr>
              <w:rPr>
                <w:rFonts w:cstheme="minorHAnsi"/>
                <w:lang w:val="en-US"/>
              </w:rPr>
            </w:pPr>
            <w:r w:rsidRPr="008E68D1">
              <w:rPr>
                <w:rFonts w:cstheme="minorHAnsi"/>
                <w:lang w:val="en-US"/>
              </w:rPr>
              <w:t>Intel Raid 1 Volume SCSI Disk Device</w:t>
            </w:r>
          </w:p>
        </w:tc>
      </w:tr>
      <w:tr w:rsidR="008E68D1" w:rsidRPr="008E68D1" w:rsidTr="009015F9">
        <w:tc>
          <w:tcPr>
            <w:tcW w:w="562" w:type="dxa"/>
          </w:tcPr>
          <w:p w:rsidR="008E68D1" w:rsidRPr="008E68D1" w:rsidRDefault="008E68D1" w:rsidP="009015F9">
            <w:pPr>
              <w:jc w:val="both"/>
              <w:rPr>
                <w:rFonts w:cstheme="minorHAnsi"/>
                <w:lang w:val="en-GB"/>
              </w:rPr>
            </w:pPr>
          </w:p>
        </w:tc>
        <w:tc>
          <w:tcPr>
            <w:tcW w:w="3402" w:type="dxa"/>
          </w:tcPr>
          <w:p w:rsidR="008E68D1" w:rsidRPr="008E68D1" w:rsidRDefault="008E68D1" w:rsidP="009015F9">
            <w:pPr>
              <w:rPr>
                <w:rFonts w:cstheme="minorHAnsi"/>
              </w:rPr>
            </w:pPr>
            <w:r w:rsidRPr="008E68D1">
              <w:rPr>
                <w:rFonts w:cstheme="minorHAnsi"/>
              </w:rPr>
              <w:t>Шины системной платы</w:t>
            </w:r>
          </w:p>
        </w:tc>
        <w:tc>
          <w:tcPr>
            <w:tcW w:w="5529" w:type="dxa"/>
          </w:tcPr>
          <w:p w:rsidR="008E68D1" w:rsidRPr="008E68D1" w:rsidRDefault="008E68D1" w:rsidP="009015F9">
            <w:pPr>
              <w:rPr>
                <w:rFonts w:cstheme="minorHAnsi"/>
                <w:lang w:val="en-GB"/>
              </w:rPr>
            </w:pPr>
            <w:r w:rsidRPr="008E68D1">
              <w:rPr>
                <w:rFonts w:cstheme="minorHAnsi"/>
                <w:lang w:val="en-GB"/>
              </w:rPr>
              <w:t>PCI, PCI-e</w:t>
            </w:r>
          </w:p>
        </w:tc>
      </w:tr>
      <w:tr w:rsidR="008E68D1" w:rsidRPr="008E68D1" w:rsidTr="009015F9">
        <w:tc>
          <w:tcPr>
            <w:tcW w:w="562" w:type="dxa"/>
          </w:tcPr>
          <w:p w:rsidR="008E68D1" w:rsidRPr="008E68D1" w:rsidRDefault="008E68D1" w:rsidP="009015F9">
            <w:pPr>
              <w:jc w:val="both"/>
              <w:rPr>
                <w:rFonts w:cstheme="minorHAnsi"/>
                <w:lang w:val="en-GB"/>
              </w:rPr>
            </w:pPr>
          </w:p>
        </w:tc>
        <w:tc>
          <w:tcPr>
            <w:tcW w:w="3402" w:type="dxa"/>
          </w:tcPr>
          <w:p w:rsidR="008E68D1" w:rsidRPr="008E68D1" w:rsidRDefault="008E68D1" w:rsidP="009015F9">
            <w:pPr>
              <w:rPr>
                <w:rFonts w:cstheme="minorHAnsi"/>
              </w:rPr>
            </w:pPr>
            <w:r w:rsidRPr="008E68D1">
              <w:rPr>
                <w:rFonts w:cstheme="minorHAnsi"/>
              </w:rPr>
              <w:t>Сетевой адаптер</w:t>
            </w:r>
          </w:p>
        </w:tc>
        <w:tc>
          <w:tcPr>
            <w:tcW w:w="5529" w:type="dxa"/>
          </w:tcPr>
          <w:p w:rsidR="008E68D1" w:rsidRPr="008E68D1" w:rsidRDefault="008E68D1" w:rsidP="009015F9">
            <w:pPr>
              <w:rPr>
                <w:rFonts w:cstheme="minorHAnsi"/>
                <w:lang w:val="en-US"/>
              </w:rPr>
            </w:pPr>
            <w:r w:rsidRPr="008E68D1">
              <w:rPr>
                <w:rFonts w:cstheme="minorHAnsi"/>
                <w:lang w:val="en-US"/>
              </w:rPr>
              <w:t>Atheros AR8121/AR8113/AR8114 PCI-E Ethernet (NDIS6.20)</w:t>
            </w:r>
          </w:p>
        </w:tc>
      </w:tr>
    </w:tbl>
    <w:p w:rsidR="008E68D1" w:rsidRPr="008E68D1" w:rsidRDefault="008E68D1">
      <w:pPr>
        <w:rPr>
          <w:rFonts w:cstheme="minorHAnsi"/>
          <w:sz w:val="22"/>
          <w:szCs w:val="22"/>
          <w:lang w:val="en-US"/>
        </w:rPr>
      </w:pPr>
    </w:p>
    <w:p w:rsidR="008E68D1" w:rsidRPr="008E68D1" w:rsidRDefault="008E68D1">
      <w:pPr>
        <w:rPr>
          <w:rFonts w:cstheme="minorHAnsi"/>
          <w:sz w:val="22"/>
          <w:szCs w:val="22"/>
        </w:rPr>
      </w:pPr>
    </w:p>
    <w:sectPr w:rsidR="008E68D1" w:rsidRPr="008E68D1" w:rsidSect="00ED087E">
      <w:pgSz w:w="11900" w:h="16840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9467EC3"/>
    <w:multiLevelType w:val="multilevel"/>
    <w:tmpl w:val="8D0EDA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3E451F8E"/>
    <w:multiLevelType w:val="hybridMultilevel"/>
    <w:tmpl w:val="063C9E6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A9161A9"/>
    <w:multiLevelType w:val="multilevel"/>
    <w:tmpl w:val="BB66BE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563C0D48"/>
    <w:multiLevelType w:val="multilevel"/>
    <w:tmpl w:val="71B22A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5FBB50C7"/>
    <w:multiLevelType w:val="multilevel"/>
    <w:tmpl w:val="667C21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6DD3785B"/>
    <w:multiLevelType w:val="multilevel"/>
    <w:tmpl w:val="3B0A4D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3"/>
  </w:num>
  <w:num w:numId="2">
    <w:abstractNumId w:val="0"/>
  </w:num>
  <w:num w:numId="3">
    <w:abstractNumId w:val="5"/>
  </w:num>
  <w:num w:numId="4">
    <w:abstractNumId w:val="4"/>
  </w:num>
  <w:num w:numId="5">
    <w:abstractNumId w:val="2"/>
  </w:num>
  <w:num w:numId="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9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0226E"/>
    <w:rsid w:val="008E68D1"/>
    <w:rsid w:val="009F6441"/>
    <w:rsid w:val="00A92D6B"/>
    <w:rsid w:val="00B43A61"/>
    <w:rsid w:val="00C0226E"/>
    <w:rsid w:val="00ED08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5C8410C8"/>
  <w15:chartTrackingRefBased/>
  <w15:docId w15:val="{2495A39F-4F88-194C-8D10-4948C348D3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C0226E"/>
    <w:pPr>
      <w:spacing w:before="100" w:beforeAutospacing="1" w:after="100" w:afterAutospacing="1"/>
    </w:pPr>
    <w:rPr>
      <w:rFonts w:ascii="Times New Roman" w:eastAsia="Times New Roman" w:hAnsi="Times New Roman" w:cs="Times New Roman"/>
      <w:lang w:eastAsia="ru-RU"/>
    </w:rPr>
  </w:style>
  <w:style w:type="paragraph" w:styleId="a4">
    <w:name w:val="List Paragraph"/>
    <w:basedOn w:val="a"/>
    <w:uiPriority w:val="34"/>
    <w:qFormat/>
    <w:rsid w:val="00C0226E"/>
    <w:pPr>
      <w:ind w:left="720"/>
      <w:contextualSpacing/>
    </w:pPr>
  </w:style>
  <w:style w:type="table" w:styleId="a5">
    <w:name w:val="Table Grid"/>
    <w:basedOn w:val="a1"/>
    <w:uiPriority w:val="39"/>
    <w:rsid w:val="009F6441"/>
    <w:rPr>
      <w:sz w:val="22"/>
      <w:szCs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70247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tiff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5" Type="http://schemas.openxmlformats.org/officeDocument/2006/relationships/image" Target="media/image1.png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3</Pages>
  <Words>415</Words>
  <Characters>2370</Characters>
  <Application>Microsoft Office Word</Application>
  <DocSecurity>0</DocSecurity>
  <Lines>19</Lines>
  <Paragraphs>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 Microsoft Office</dc:creator>
  <cp:keywords/>
  <dc:description/>
  <cp:lastModifiedBy>Пользователь Microsoft Office</cp:lastModifiedBy>
  <cp:revision>4</cp:revision>
  <dcterms:created xsi:type="dcterms:W3CDTF">2020-02-11T04:58:00Z</dcterms:created>
  <dcterms:modified xsi:type="dcterms:W3CDTF">2020-02-11T05:42:00Z</dcterms:modified>
</cp:coreProperties>
</file>